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DA106" w14:textId="77777777" w:rsidR="00FB1CF8" w:rsidRPr="000A022D" w:rsidRDefault="00FB1CF8" w:rsidP="00FB1CF8">
      <w:pPr>
        <w:pStyle w:val="NormalnyWeb"/>
        <w:jc w:val="center"/>
        <w:rPr>
          <w:b/>
        </w:rPr>
      </w:pPr>
      <w:r w:rsidRPr="000A022D">
        <w:rPr>
          <w:b/>
        </w:rPr>
        <w:t>Karta opisu przedmiotu (sylabus)</w:t>
      </w:r>
    </w:p>
    <w:p w14:paraId="44173E25" w14:textId="77777777" w:rsidR="00FB1CF8" w:rsidRPr="00732BA2" w:rsidRDefault="00FB1CF8" w:rsidP="00FB1CF8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4AB7D88C" w14:textId="25A357C1" w:rsidR="00FB1CF8" w:rsidRPr="00732BA2" w:rsidRDefault="00FB1CF8" w:rsidP="00AF482B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>
        <w:rPr>
          <w:sz w:val="20"/>
          <w:szCs w:val="20"/>
        </w:rPr>
        <w:t xml:space="preserve"> </w:t>
      </w:r>
      <w:r w:rsidR="00DF0AA8" w:rsidRPr="00306190">
        <w:rPr>
          <w:sz w:val="20"/>
        </w:rPr>
        <w:t>Nauczyciel wobec trudności wychowawczych uczniów</w:t>
      </w:r>
    </w:p>
    <w:p w14:paraId="09FB5B2A" w14:textId="77777777" w:rsidR="00FB1CF8" w:rsidRPr="0039076A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9076A">
        <w:rPr>
          <w:sz w:val="20"/>
          <w:szCs w:val="20"/>
        </w:rPr>
        <w:t>Kod Erasmus: PLLESZNO01</w:t>
      </w:r>
    </w:p>
    <w:p w14:paraId="0AE507BE" w14:textId="77777777" w:rsidR="00FB1CF8" w:rsidRPr="0039076A" w:rsidRDefault="00FB1CF8" w:rsidP="00FB1CF8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076A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14:paraId="0F66C151" w14:textId="541D6E07" w:rsidR="00FB1CF8" w:rsidRPr="00732BA2" w:rsidRDefault="00FB1CF8" w:rsidP="00AF482B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przedmiotu: </w:t>
      </w:r>
      <w:r w:rsidR="00AF482B" w:rsidRPr="00AF482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</w:t>
      </w:r>
      <w:r w:rsidR="00725E3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NWT</w:t>
      </w:r>
      <w:r w:rsidR="00AF482B" w:rsidRPr="00AF482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-2025</w:t>
      </w:r>
    </w:p>
    <w:p w14:paraId="74130A3A" w14:textId="1AF7184E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>
        <w:rPr>
          <w:sz w:val="20"/>
          <w:szCs w:val="20"/>
        </w:rPr>
        <w:t xml:space="preserve"> Pedagogika </w:t>
      </w:r>
    </w:p>
    <w:p w14:paraId="197C500E" w14:textId="6C36AAD8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>
        <w:rPr>
          <w:sz w:val="20"/>
          <w:szCs w:val="20"/>
        </w:rPr>
        <w:t xml:space="preserve"> </w:t>
      </w:r>
      <w:r w:rsidR="00547E4D">
        <w:rPr>
          <w:sz w:val="20"/>
          <w:szCs w:val="20"/>
        </w:rPr>
        <w:t>pierwszy</w:t>
      </w:r>
    </w:p>
    <w:p w14:paraId="5117DBA9" w14:textId="5A1B10D2" w:rsidR="00FB1CF8" w:rsidRPr="00B7673F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FC12A7">
        <w:rPr>
          <w:sz w:val="20"/>
          <w:szCs w:val="20"/>
        </w:rPr>
        <w:t xml:space="preserve"> </w:t>
      </w:r>
      <w:r w:rsidR="00547E4D">
        <w:rPr>
          <w:sz w:val="20"/>
          <w:szCs w:val="20"/>
        </w:rPr>
        <w:t>pierwszy</w:t>
      </w:r>
    </w:p>
    <w:p w14:paraId="1B52D38A" w14:textId="77777777" w:rsidR="00FB1CF8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428515CD" w14:textId="7FD8BD52" w:rsidR="00FE0659" w:rsidRDefault="00DB131A" w:rsidP="00FE0659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Ćwiczenia: 13</w:t>
      </w:r>
    </w:p>
    <w:p w14:paraId="790337D4" w14:textId="4CB14A17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Pr="00EC4C44">
        <w:rPr>
          <w:sz w:val="20"/>
          <w:szCs w:val="20"/>
        </w:rPr>
        <w:t>nie dotyczy</w:t>
      </w:r>
      <w:r>
        <w:rPr>
          <w:sz w:val="20"/>
          <w:szCs w:val="20"/>
        </w:rPr>
        <w:t>,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pierwszego stopnia, studia drugiego stopnia</w:t>
      </w:r>
      <w:r w:rsidRPr="00EC4C44">
        <w:rPr>
          <w:sz w:val="20"/>
          <w:szCs w:val="20"/>
        </w:rPr>
        <w:t xml:space="preserve">, </w:t>
      </w:r>
      <w:r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>
        <w:rPr>
          <w:sz w:val="20"/>
          <w:szCs w:val="20"/>
        </w:rPr>
        <w:t xml:space="preserve"> </w:t>
      </w:r>
      <w:r w:rsidR="00FE0659">
        <w:rPr>
          <w:sz w:val="20"/>
          <w:szCs w:val="20"/>
        </w:rPr>
        <w:t>studia drugiego stopnia</w:t>
      </w:r>
    </w:p>
    <w:p w14:paraId="0B81C385" w14:textId="77777777" w:rsidR="00FB1CF8" w:rsidRPr="00EC4C44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>
        <w:rPr>
          <w:sz w:val="20"/>
          <w:szCs w:val="20"/>
        </w:rPr>
        <w:t xml:space="preserve"> język polski</w:t>
      </w:r>
    </w:p>
    <w:p w14:paraId="0C367067" w14:textId="77777777" w:rsidR="00FB1CF8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 przedmiotu:</w:t>
      </w:r>
    </w:p>
    <w:p w14:paraId="1F99320D" w14:textId="77777777" w:rsidR="00DB131A" w:rsidRPr="00DB131A" w:rsidRDefault="00DB131A" w:rsidP="00DB131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B131A">
        <w:rPr>
          <w:sz w:val="20"/>
          <w:szCs w:val="20"/>
        </w:rPr>
        <w:t>Zapoznanie studentów z rodzajami i przyczynami trudności wychowawczych w pracy z uczniami.</w:t>
      </w:r>
    </w:p>
    <w:p w14:paraId="5321CFBF" w14:textId="77777777" w:rsidR="00DB131A" w:rsidRPr="00DB131A" w:rsidRDefault="00DB131A" w:rsidP="00DB131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B131A">
        <w:rPr>
          <w:sz w:val="20"/>
          <w:szCs w:val="20"/>
        </w:rPr>
        <w:t>Kształcenie umiejętności rozpoznawania trudności wychowawczych uczniów.</w:t>
      </w:r>
    </w:p>
    <w:p w14:paraId="6D48E2D9" w14:textId="532BC6F9" w:rsidR="00DB131A" w:rsidRPr="0094205E" w:rsidRDefault="00DB131A" w:rsidP="00DB131A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B131A">
        <w:rPr>
          <w:sz w:val="20"/>
          <w:szCs w:val="20"/>
        </w:rPr>
        <w:t>Wdrożenie do projektowania planu pracy wychowawczej z uczniem trudnym.</w:t>
      </w:r>
    </w:p>
    <w:p w14:paraId="4BACB2C5" w14:textId="77777777" w:rsidR="00FB1CF8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(zajęcia w formie tradycyjnej (stacjonarnej), zajęcia z wykorzystaniem metod i technik kształcenia na odległość, hybrydowo):</w:t>
      </w:r>
      <w:r w:rsidRPr="00EC4C44">
        <w:rPr>
          <w:sz w:val="20"/>
          <w:szCs w:val="20"/>
        </w:rPr>
        <w:t xml:space="preserve"> </w:t>
      </w:r>
      <w:r w:rsidRPr="00005FC4">
        <w:rPr>
          <w:sz w:val="20"/>
          <w:szCs w:val="20"/>
        </w:rPr>
        <w:t>zajęcia w fo</w:t>
      </w:r>
      <w:r>
        <w:rPr>
          <w:sz w:val="20"/>
          <w:szCs w:val="20"/>
        </w:rPr>
        <w:t>rmie tradycyjnej (stacjonarnej)</w:t>
      </w:r>
    </w:p>
    <w:p w14:paraId="3B5313AC" w14:textId="77777777" w:rsidR="00FB1CF8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1637A380" w14:textId="3EA977D6" w:rsidR="00C444FD" w:rsidRDefault="00C444FD" w:rsidP="001F4468">
      <w:pPr>
        <w:pStyle w:val="Bezodstpw"/>
        <w:numPr>
          <w:ilvl w:val="0"/>
          <w:numId w:val="12"/>
        </w:numPr>
        <w:rPr>
          <w:sz w:val="20"/>
          <w:szCs w:val="20"/>
        </w:rPr>
      </w:pPr>
      <w:r w:rsidRPr="00C444FD">
        <w:rPr>
          <w:sz w:val="20"/>
          <w:szCs w:val="20"/>
        </w:rPr>
        <w:t>Podstawo</w:t>
      </w:r>
      <w:r w:rsidR="008E7E41">
        <w:rPr>
          <w:sz w:val="20"/>
          <w:szCs w:val="20"/>
        </w:rPr>
        <w:t>wa wiedza z zakresu pedagogiki i psychologii</w:t>
      </w:r>
      <w:r w:rsidR="00391705">
        <w:rPr>
          <w:sz w:val="20"/>
          <w:szCs w:val="20"/>
        </w:rPr>
        <w:t>.</w:t>
      </w:r>
    </w:p>
    <w:p w14:paraId="2C1AAC40" w14:textId="0C19B413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 ECTS):</w:t>
      </w:r>
      <w:r>
        <w:rPr>
          <w:sz w:val="20"/>
          <w:szCs w:val="20"/>
        </w:rPr>
        <w:t xml:space="preserve"> </w:t>
      </w:r>
      <w:r w:rsidR="00E07DF8">
        <w:rPr>
          <w:sz w:val="20"/>
          <w:szCs w:val="20"/>
        </w:rPr>
        <w:t>1</w:t>
      </w:r>
      <w:r>
        <w:rPr>
          <w:sz w:val="20"/>
          <w:szCs w:val="20"/>
        </w:rPr>
        <w:t xml:space="preserve"> ECTS (w tym ECTS praktycznych: </w:t>
      </w:r>
      <w:r w:rsidR="00E07DF8">
        <w:rPr>
          <w:sz w:val="20"/>
          <w:szCs w:val="20"/>
        </w:rPr>
        <w:t>0,5</w:t>
      </w:r>
      <w:r>
        <w:rPr>
          <w:sz w:val="20"/>
          <w:szCs w:val="20"/>
        </w:rPr>
        <w:t>)</w:t>
      </w:r>
    </w:p>
    <w:p w14:paraId="164EE8F9" w14:textId="77777777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>
        <w:rPr>
          <w:sz w:val="20"/>
          <w:szCs w:val="20"/>
        </w:rPr>
        <w:t xml:space="preserve"> mgr Krzysztof Borowski</w:t>
      </w:r>
    </w:p>
    <w:p w14:paraId="6C4C4423" w14:textId="77777777" w:rsidR="00FB1CF8" w:rsidRPr="002F258F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>
        <w:rPr>
          <w:sz w:val="20"/>
          <w:szCs w:val="20"/>
        </w:rPr>
        <w:t xml:space="preserve"> mgr Krzysztof Borowski</w:t>
      </w:r>
    </w:p>
    <w:p w14:paraId="44DEEEF2" w14:textId="77777777" w:rsidR="00FB1CF8" w:rsidRPr="00732BA2" w:rsidRDefault="00FB1CF8" w:rsidP="00FB1CF8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37819A0C" w14:textId="77777777" w:rsidR="00FB1CF8" w:rsidRPr="00732BA2" w:rsidRDefault="00FB1CF8" w:rsidP="00FB1CF8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FB1CF8" w:rsidRPr="00732BA2" w14:paraId="4352C707" w14:textId="77777777" w:rsidTr="00B24EF9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1FF99ED" w14:textId="77777777" w:rsidR="00FB1CF8" w:rsidRPr="00732BA2" w:rsidRDefault="00FB1CF8" w:rsidP="00B24EF9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C0CB3A" w14:textId="77777777" w:rsidR="00FB1CF8" w:rsidRPr="00732BA2" w:rsidRDefault="00FB1CF8" w:rsidP="00B24EF9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413768" w14:textId="77777777" w:rsidR="00FB1CF8" w:rsidRPr="00732BA2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30F75844" w14:textId="77777777" w:rsidR="00FB1CF8" w:rsidRPr="00732BA2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1C01E71F" w14:textId="77777777" w:rsidR="00FB1CF8" w:rsidRPr="00732BA2" w:rsidRDefault="00FB1CF8" w:rsidP="00B24EF9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vAlign w:val="center"/>
          </w:tcPr>
          <w:p w14:paraId="100C4F81" w14:textId="77777777" w:rsidR="00FB1CF8" w:rsidRPr="00732BA2" w:rsidRDefault="00FB1CF8" w:rsidP="00B24EF9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FB1CF8" w:rsidRPr="00732BA2" w14:paraId="71EA6620" w14:textId="77777777" w:rsidTr="00B24EF9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AA361A" w14:textId="40FF3F0D" w:rsidR="00FB1CF8" w:rsidRPr="00732BA2" w:rsidRDefault="007839BC" w:rsidP="007839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E07DF8" w:rsidRPr="00732BA2" w14:paraId="54A443AE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85CBBEE" w14:textId="77777777" w:rsidR="00E07DF8" w:rsidRPr="00732BA2" w:rsidRDefault="00E07DF8" w:rsidP="00B24EF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FF61BD7" w14:textId="51590CC7" w:rsidR="00E07DF8" w:rsidRPr="00A02B35" w:rsidRDefault="00E07DF8" w:rsidP="0093479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A02B35">
              <w:t>Zna i rozumie specyfikę zjawiska trudności wychowawczych.</w:t>
            </w:r>
          </w:p>
        </w:tc>
        <w:tc>
          <w:tcPr>
            <w:tcW w:w="1843" w:type="dxa"/>
          </w:tcPr>
          <w:p w14:paraId="3F96C49F" w14:textId="33F2018A" w:rsidR="00E07DF8" w:rsidRPr="00732BA2" w:rsidRDefault="00E07DF8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1F37A36" w14:textId="4C965EA2" w:rsidR="00E07DF8" w:rsidRPr="003A6F59" w:rsidRDefault="001422E3" w:rsidP="0071494A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</w:rPr>
            </w:pPr>
            <w:r w:rsidRPr="0001110C">
              <w:rPr>
                <w:color w:val="000000"/>
              </w:rPr>
              <w:t>SMPED_W02</w:t>
            </w:r>
          </w:p>
        </w:tc>
      </w:tr>
      <w:tr w:rsidR="00E07DF8" w:rsidRPr="00732BA2" w14:paraId="0DFD38E6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C550CA" w14:textId="1A7DCDED" w:rsidR="00E07DF8" w:rsidRPr="00732BA2" w:rsidRDefault="00E07DF8" w:rsidP="00B24EF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B92268" w14:textId="54A866D6" w:rsidR="00E07DF8" w:rsidRPr="00A02B35" w:rsidRDefault="00E07DF8" w:rsidP="00EE1C5A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A02B35">
              <w:t>Wylicza i opisuje główne przyczyny trudności wychowawczych w szkole. Rozumie etiologię trudności wychowawczych tkwiących w uczniach, środowisku rodzinnym, szkolnym.</w:t>
            </w:r>
          </w:p>
        </w:tc>
        <w:tc>
          <w:tcPr>
            <w:tcW w:w="1843" w:type="dxa"/>
          </w:tcPr>
          <w:p w14:paraId="7169E57E" w14:textId="1D5D5450" w:rsidR="00E07DF8" w:rsidRPr="00732BA2" w:rsidRDefault="00E07DF8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2B3FCFC" w14:textId="0A39C32F" w:rsidR="00E07DF8" w:rsidRPr="00732BA2" w:rsidRDefault="001422E3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1110C">
              <w:rPr>
                <w:color w:val="000000"/>
              </w:rPr>
              <w:t>SMPED_W02</w:t>
            </w:r>
            <w:r>
              <w:rPr>
                <w:color w:val="000000"/>
              </w:rPr>
              <w:br/>
            </w:r>
            <w:r w:rsidRPr="0001110C">
              <w:rPr>
                <w:color w:val="000000"/>
              </w:rPr>
              <w:t>SMPED_W11</w:t>
            </w:r>
          </w:p>
        </w:tc>
      </w:tr>
      <w:tr w:rsidR="00E07DF8" w:rsidRPr="00732BA2" w14:paraId="5E4A6D51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A81254" w14:textId="1580C5C9" w:rsidR="00E07DF8" w:rsidRPr="00732BA2" w:rsidRDefault="00E07DF8" w:rsidP="00B24EF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29A7A30" w14:textId="111494A9" w:rsidR="00E7658C" w:rsidRPr="00A02B35" w:rsidRDefault="00E07DF8" w:rsidP="00E7658C">
            <w:pPr>
              <w:rPr>
                <w:b/>
                <w:i/>
              </w:rPr>
            </w:pPr>
            <w:r w:rsidRPr="00A02B35">
              <w:t xml:space="preserve">Zna i rozumie przejawy trudności wychowawczych. Rozpoznaje błędy wychowawcze. </w:t>
            </w:r>
            <w:r w:rsidR="00E7658C" w:rsidRPr="00A02B35">
              <w:t xml:space="preserve">; </w:t>
            </w:r>
            <w:r w:rsidR="00E7658C" w:rsidRPr="00A02B35">
              <w:rPr>
                <w:b/>
                <w:i/>
              </w:rPr>
              <w:t>D.1/E.1.U10. rozpoznaje typowe dla nauczanego przedmiotu lub prowadzonych zajęć</w:t>
            </w:r>
            <w:r w:rsidR="00314375" w:rsidRPr="00A02B35">
              <w:rPr>
                <w:b/>
                <w:i/>
              </w:rPr>
              <w:t xml:space="preserve"> błędy uczniowskie i wykorzystuje</w:t>
            </w:r>
            <w:r w:rsidR="00E7658C" w:rsidRPr="00A02B35">
              <w:rPr>
                <w:b/>
                <w:i/>
              </w:rPr>
              <w:t xml:space="preserve"> je w procesie dydaktycznym;</w:t>
            </w:r>
          </w:p>
          <w:p w14:paraId="0BA78221" w14:textId="77777777" w:rsidR="00E07DF8" w:rsidRPr="00A02B35" w:rsidRDefault="00E07DF8" w:rsidP="00E07DF8">
            <w:r w:rsidRPr="00A02B35">
              <w:t>Jest gotowy do diagnozowania trudności,</w:t>
            </w:r>
          </w:p>
          <w:p w14:paraId="56D4248A" w14:textId="3437D4AD" w:rsidR="00E07DF8" w:rsidRPr="00A02B35" w:rsidRDefault="00E07DF8" w:rsidP="00E07DF8">
            <w:r w:rsidRPr="00A02B35">
              <w:lastRenderedPageBreak/>
              <w:t>pomocy, komunikowania się i współpracy z otoczeniem celem eliminowania napotkanych trudności wychowawczych.</w:t>
            </w:r>
          </w:p>
        </w:tc>
        <w:tc>
          <w:tcPr>
            <w:tcW w:w="1843" w:type="dxa"/>
          </w:tcPr>
          <w:p w14:paraId="238A9E12" w14:textId="0AE9038A" w:rsidR="00E07DF8" w:rsidRDefault="001422E3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17DEED83" w14:textId="15A576F0" w:rsidR="00E07DF8" w:rsidRPr="00732BA2" w:rsidRDefault="001422E3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1110C">
              <w:rPr>
                <w:color w:val="000000"/>
              </w:rPr>
              <w:t>SMPED_W02</w:t>
            </w:r>
            <w:r>
              <w:rPr>
                <w:color w:val="000000"/>
              </w:rPr>
              <w:br/>
            </w:r>
            <w:r w:rsidRPr="0001110C">
              <w:rPr>
                <w:color w:val="000000"/>
              </w:rPr>
              <w:t>SMPED_W11</w:t>
            </w:r>
            <w:r>
              <w:rPr>
                <w:color w:val="000000"/>
              </w:rPr>
              <w:br/>
            </w:r>
            <w:r w:rsidRPr="0001110C">
              <w:rPr>
                <w:color w:val="000000"/>
              </w:rPr>
              <w:t>SMPED_U11</w:t>
            </w:r>
          </w:p>
        </w:tc>
      </w:tr>
      <w:tr w:rsidR="00E07DF8" w:rsidRPr="00732BA2" w14:paraId="20AB41F0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393B34A" w14:textId="4542C9C9" w:rsidR="00E07DF8" w:rsidRPr="00732BA2" w:rsidRDefault="00A37347" w:rsidP="00EE1C5A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452007E" w14:textId="307C3C50" w:rsidR="00E07DF8" w:rsidRPr="00A02B35" w:rsidRDefault="00E07DF8" w:rsidP="00E07DF8">
            <w:r w:rsidRPr="00A02B35">
              <w:t>Wylicza i opisuje przykłady trudności wychowawczych.</w:t>
            </w:r>
          </w:p>
        </w:tc>
        <w:tc>
          <w:tcPr>
            <w:tcW w:w="1843" w:type="dxa"/>
          </w:tcPr>
          <w:p w14:paraId="28E996C0" w14:textId="228EBD1D" w:rsidR="00E07DF8" w:rsidRDefault="00E07DF8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4490756" w14:textId="39A60296" w:rsidR="00E07DF8" w:rsidRPr="00937089" w:rsidRDefault="001422E3" w:rsidP="00B24EF9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01110C">
              <w:rPr>
                <w:color w:val="000000"/>
              </w:rPr>
              <w:t>SMPED_W02</w:t>
            </w:r>
          </w:p>
        </w:tc>
      </w:tr>
      <w:tr w:rsidR="00E07DF8" w:rsidRPr="00732BA2" w14:paraId="423ECF80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A84279" w14:textId="0F4970E3" w:rsidR="00E07DF8" w:rsidRPr="00732BA2" w:rsidRDefault="00E07DF8" w:rsidP="00B24EF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0AFE43" w14:textId="5BB41BD1" w:rsidR="00E07DF8" w:rsidRPr="00A02B35" w:rsidRDefault="00E07DF8" w:rsidP="00D12E0B">
            <w:pPr>
              <w:pStyle w:val="NormalnyWeb"/>
              <w:spacing w:before="120"/>
            </w:pPr>
            <w:r w:rsidRPr="00A02B35">
              <w:t>Potrafi zaprojektować działania zmierzające do przeciwdzi</w:t>
            </w:r>
            <w:r w:rsidR="00D12E0B" w:rsidRPr="00A02B35">
              <w:t xml:space="preserve">ałania trudnościom wychowawczym; zna </w:t>
            </w:r>
            <w:r w:rsidR="00D12E0B" w:rsidRPr="00A02B35">
              <w:rPr>
                <w:b/>
                <w:i/>
              </w:rPr>
              <w:t xml:space="preserve">D.1/E.1.W6. metodykę realizacji poszczególnych </w:t>
            </w:r>
            <w:r w:rsidR="00D12E0B" w:rsidRPr="00A02B35">
              <w:t>zadań</w:t>
            </w:r>
            <w:r w:rsidR="00D12E0B" w:rsidRPr="00A02B35">
              <w:rPr>
                <w:b/>
                <w:i/>
              </w:rPr>
              <w:t xml:space="preserve"> w obrębie zajęć – rozwiązania merytoryczne i metodyczne, dobre praktyki, dostosowanie oddziaływań do potrzeb i możliwości uczniów lub grup uczniowskich o różnym potencjale i stylu uczenia się, typowe dla rodzaju zajęć błędy uczniowskie, ich rolę i sposoby wykorzystania w procesie dydaktycznym;</w:t>
            </w:r>
            <w:r w:rsidR="00D12E0B" w:rsidRPr="00A02B35">
              <w:t xml:space="preserve"> </w:t>
            </w:r>
          </w:p>
        </w:tc>
        <w:tc>
          <w:tcPr>
            <w:tcW w:w="1843" w:type="dxa"/>
          </w:tcPr>
          <w:p w14:paraId="00C9362C" w14:textId="375D47AE" w:rsidR="00E07DF8" w:rsidRDefault="00E07DF8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22FE3B1" w14:textId="5922F709" w:rsidR="00E07DF8" w:rsidRPr="00937089" w:rsidRDefault="001422E3" w:rsidP="00B24EF9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01110C">
              <w:rPr>
                <w:color w:val="000000"/>
              </w:rPr>
              <w:t>SMPED_W07</w:t>
            </w:r>
            <w:r>
              <w:rPr>
                <w:color w:val="000000"/>
              </w:rPr>
              <w:br/>
            </w:r>
            <w:r w:rsidRPr="0001110C">
              <w:rPr>
                <w:color w:val="000000"/>
              </w:rPr>
              <w:t>SMPED_U11</w:t>
            </w:r>
            <w:r>
              <w:rPr>
                <w:color w:val="000000"/>
              </w:rPr>
              <w:br/>
            </w:r>
          </w:p>
        </w:tc>
      </w:tr>
      <w:tr w:rsidR="00D12E0B" w:rsidRPr="00732BA2" w14:paraId="3064AD75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F2353A" w14:textId="54A34352" w:rsidR="00D12E0B" w:rsidRDefault="00A37347" w:rsidP="00A3734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BF0F4AC" w14:textId="61040F26" w:rsidR="00D12E0B" w:rsidRPr="00A02B35" w:rsidRDefault="00D12E0B" w:rsidP="00E7658C">
            <w:pPr>
              <w:pStyle w:val="NormalnyWeb"/>
              <w:spacing w:before="120"/>
            </w:pPr>
            <w:r w:rsidRPr="00A02B35">
              <w:t xml:space="preserve">Potrafi wykorzystać możliwości szkoły w przezwyciężaniu trudności. </w:t>
            </w:r>
            <w:r w:rsidR="00E7658C" w:rsidRPr="00A02B35">
              <w:rPr>
                <w:b/>
                <w:i/>
              </w:rPr>
              <w:t>D.1/E.1.U6. podejmuje skuteczną współpracę w procesie dydaktycznym z rodzicami lub opiekunami uczniów, pracownikami szkoły i środowiskiem pozaszkolnym;</w:t>
            </w:r>
            <w:r w:rsidR="00E7658C" w:rsidRPr="00A02B35">
              <w:t xml:space="preserve"> </w:t>
            </w:r>
            <w:r w:rsidRPr="00A02B35">
              <w:rPr>
                <w:b/>
                <w:i/>
              </w:rPr>
              <w:t>D.1/E.1.W4. rolę nauczyciela jako popularyzatora wiedzy oraz znaczenie współpracy nauczyciela w procesie dydaktycznym z rodzicami lub opiekunami uczniów, pracownikami szk</w:t>
            </w:r>
            <w:r w:rsidR="00E7658C" w:rsidRPr="00A02B35">
              <w:rPr>
                <w:b/>
                <w:i/>
              </w:rPr>
              <w:t>oły i środowiskiem pozaszkolnym.</w:t>
            </w:r>
          </w:p>
        </w:tc>
        <w:tc>
          <w:tcPr>
            <w:tcW w:w="1843" w:type="dxa"/>
          </w:tcPr>
          <w:p w14:paraId="35E734F7" w14:textId="16CEBEC5" w:rsidR="00D12E0B" w:rsidRDefault="007839BC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1E7B057" w14:textId="4736FD3E" w:rsidR="00D12E0B" w:rsidRPr="00937089" w:rsidRDefault="001422E3" w:rsidP="00B24EF9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01110C">
              <w:rPr>
                <w:color w:val="000000"/>
              </w:rPr>
              <w:t>SMPED_W07</w:t>
            </w:r>
            <w:r>
              <w:rPr>
                <w:color w:val="000000"/>
              </w:rPr>
              <w:br/>
            </w:r>
            <w:r w:rsidRPr="0001110C">
              <w:rPr>
                <w:color w:val="000000"/>
              </w:rPr>
              <w:t>SMPED_U06</w:t>
            </w:r>
            <w:r>
              <w:rPr>
                <w:color w:val="000000"/>
              </w:rPr>
              <w:br/>
            </w:r>
            <w:r w:rsidRPr="0001110C">
              <w:rPr>
                <w:color w:val="000000"/>
              </w:rPr>
              <w:t>SMPED_U11</w:t>
            </w:r>
            <w:r>
              <w:rPr>
                <w:color w:val="000000"/>
              </w:rPr>
              <w:br/>
            </w:r>
            <w:r w:rsidRPr="0001110C">
              <w:rPr>
                <w:color w:val="000000"/>
              </w:rPr>
              <w:t>SMPED_K05</w:t>
            </w:r>
          </w:p>
        </w:tc>
      </w:tr>
      <w:tr w:rsidR="00D12E0B" w:rsidRPr="00732BA2" w14:paraId="7A33327B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C65D89F" w14:textId="39A34A58" w:rsidR="00D12E0B" w:rsidRDefault="00A37347" w:rsidP="00A37347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33FA4B" w14:textId="1563B718" w:rsidR="00D12E0B" w:rsidRPr="00A02B35" w:rsidRDefault="00D12E0B" w:rsidP="00D12E0B">
            <w:pPr>
              <w:pStyle w:val="NormalnyWeb"/>
              <w:spacing w:before="120"/>
              <w:rPr>
                <w:b/>
                <w:i/>
              </w:rPr>
            </w:pPr>
            <w:r w:rsidRPr="00A02B35">
              <w:t>Jest świadomy pojawiania się nowych trudności we współczesnym świecie; jest gotowy do rozwoju i poszerzania swojej wiedzy, umiejętności i kompetencji w tym zakresie.</w:t>
            </w:r>
            <w:r w:rsidR="0086248E" w:rsidRPr="00A02B35">
              <w:t xml:space="preserve"> Potrafi </w:t>
            </w:r>
            <w:r w:rsidR="0086248E" w:rsidRPr="00A02B35">
              <w:rPr>
                <w:b/>
                <w:i/>
              </w:rPr>
              <w:t xml:space="preserve">D.1/E.1.K9. stymulować uczniów do uczenia się przez całe życie przez samodzielną pracę </w:t>
            </w:r>
            <w:r w:rsidR="0086248E" w:rsidRPr="00A02B35">
              <w:t>w celu przezwyciężenia trudności.</w:t>
            </w:r>
            <w:r w:rsidR="00C55B54" w:rsidRPr="00A02B35">
              <w:t xml:space="preserve"> Potrafi </w:t>
            </w:r>
            <w:r w:rsidR="00C55B54" w:rsidRPr="00A02B35">
              <w:rPr>
                <w:b/>
                <w:i/>
              </w:rPr>
              <w:t>D.1/E.1.U5. kreować sytuacje dydaktyczne służące aktywności i rozwojowi zainteresowań uc</w:t>
            </w:r>
            <w:r w:rsidR="00A02B35">
              <w:rPr>
                <w:b/>
                <w:i/>
              </w:rPr>
              <w:t xml:space="preserve">zniów oraz popularyzacji wiedzy; </w:t>
            </w:r>
            <w:r w:rsidR="00A02B35" w:rsidRPr="00A02B35">
              <w:t xml:space="preserve">przejawia </w:t>
            </w:r>
            <w:r w:rsidR="00A02B35" w:rsidRPr="00A02B35">
              <w:rPr>
                <w:b/>
                <w:i/>
              </w:rPr>
              <w:t>D.1/E.1.W15. potrzebę kształtowania u uczni</w:t>
            </w:r>
            <w:r w:rsidR="00A02B35">
              <w:rPr>
                <w:b/>
                <w:i/>
              </w:rPr>
              <w:t>ów</w:t>
            </w:r>
            <w:r w:rsidR="00A02B35" w:rsidRPr="00A02B35">
              <w:rPr>
                <w:b/>
                <w:i/>
              </w:rPr>
              <w:t xml:space="preserve"> pozytywnego stosunku do nauki, rozwijania ciekawości, aktywności i samodzielności </w:t>
            </w:r>
            <w:r w:rsidR="00A02B35" w:rsidRPr="00A02B35">
              <w:rPr>
                <w:b/>
                <w:i/>
              </w:rPr>
              <w:lastRenderedPageBreak/>
              <w:t>poznawczej, logicznego i krytycznego myślenia, kształtowania motywacji do uczenia się danego przedmiotu i nawyków systematycznego uczenia się, korzystania z różnych źródeł wiedzy, w tym z Internetu, oraz przygotowania ucznia do uczenia się przez całe życie przez stymulowanie go do samodzielnej pracy.</w:t>
            </w:r>
          </w:p>
        </w:tc>
        <w:tc>
          <w:tcPr>
            <w:tcW w:w="1843" w:type="dxa"/>
          </w:tcPr>
          <w:p w14:paraId="7715E15D" w14:textId="655C08E9" w:rsidR="00D12E0B" w:rsidRDefault="007839BC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1D73AFFD" w14:textId="7FFAEB65" w:rsidR="00D12E0B" w:rsidRPr="00937089" w:rsidRDefault="001422E3" w:rsidP="00B24EF9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01110C">
              <w:rPr>
                <w:color w:val="000000"/>
              </w:rPr>
              <w:t>SMPED_U06</w:t>
            </w:r>
            <w:r>
              <w:rPr>
                <w:color w:val="000000"/>
              </w:rPr>
              <w:br/>
            </w:r>
            <w:r w:rsidRPr="0001110C">
              <w:rPr>
                <w:color w:val="000000"/>
              </w:rPr>
              <w:t>SMPED_K05</w:t>
            </w:r>
          </w:p>
        </w:tc>
      </w:tr>
    </w:tbl>
    <w:p w14:paraId="36A88ECA" w14:textId="1B0906D6" w:rsidR="00FB1CF8" w:rsidRPr="0043462B" w:rsidRDefault="00FB1CF8" w:rsidP="00FB1CF8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Pr="00732BA2">
        <w:rPr>
          <w:bCs/>
          <w:sz w:val="20"/>
          <w:szCs w:val="20"/>
        </w:rPr>
        <w:t>. Opis przedmiotu (realizowane treści - wykłady/ćwiczenia/</w:t>
      </w:r>
      <w:r w:rsidR="00C444FD">
        <w:rPr>
          <w:bCs/>
          <w:sz w:val="20"/>
          <w:szCs w:val="20"/>
        </w:rPr>
        <w:t>Ćwiczenia</w:t>
      </w:r>
      <w:r w:rsidRPr="00732BA2">
        <w:rPr>
          <w:bCs/>
          <w:sz w:val="20"/>
          <w:szCs w:val="20"/>
        </w:rPr>
        <w:t>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FB1CF8" w:rsidRPr="00732BA2" w14:paraId="63EA0843" w14:textId="77777777" w:rsidTr="00B24EF9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AA5A2" w14:textId="77777777" w:rsidR="00FB1CF8" w:rsidRPr="00732BA2" w:rsidRDefault="00FB1CF8" w:rsidP="00B24EF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2B313848" w14:textId="77777777" w:rsidR="00FB1CF8" w:rsidRPr="008E0EC6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48E286" w14:textId="77777777" w:rsidR="00FB1CF8" w:rsidRPr="00732BA2" w:rsidRDefault="00FB1CF8" w:rsidP="00B24EF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7926E347" w14:textId="77777777" w:rsidR="00FB1CF8" w:rsidRPr="00732BA2" w:rsidRDefault="00FB1CF8" w:rsidP="00B24EF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FB1CF8" w:rsidRPr="00732BA2" w14:paraId="0D12794C" w14:textId="77777777" w:rsidTr="00B24EF9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4BDAB8" w14:textId="28C3CF9D" w:rsidR="00FB1CF8" w:rsidRPr="00732BA2" w:rsidRDefault="007839BC" w:rsidP="00B24EF9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39BC">
              <w:rPr>
                <w:rFonts w:ascii="Times New Roman" w:hAnsi="Times New Roman" w:cs="Times New Roman"/>
                <w:sz w:val="20"/>
                <w:szCs w:val="20"/>
              </w:rPr>
              <w:t>Semestr pierwszy</w:t>
            </w:r>
          </w:p>
        </w:tc>
      </w:tr>
      <w:tr w:rsidR="007839BC" w:rsidRPr="00732BA2" w14:paraId="4EBEF6B4" w14:textId="77777777" w:rsidTr="00774C9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80C6E1" w14:textId="77777777" w:rsidR="007839BC" w:rsidRDefault="007839BC" w:rsidP="001F4468">
            <w:pPr>
              <w:pStyle w:val="NormalnyWeb"/>
              <w:jc w:val="both"/>
            </w:pPr>
            <w:r w:rsidRPr="0000504E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34EAEFD6" w14:textId="53076F4B" w:rsidR="00A37347" w:rsidRPr="00732BA2" w:rsidRDefault="00A37347" w:rsidP="001F4468">
            <w:pPr>
              <w:pStyle w:val="NormalnyWeb"/>
              <w:jc w:val="both"/>
              <w:rPr>
                <w:sz w:val="20"/>
                <w:szCs w:val="20"/>
              </w:rPr>
            </w:pPr>
            <w:r w:rsidRPr="0000504E">
              <w:t>Analiza zjawiska trudności wychowawczych w świetle literatury przedmiotu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33FFB7D7" w14:textId="01676B7D" w:rsidR="007839BC" w:rsidRPr="00732BA2" w:rsidRDefault="007839BC" w:rsidP="00B24EF9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43C7770" w14:textId="3BB0A92D" w:rsidR="007839BC" w:rsidRPr="00934790" w:rsidRDefault="007839BC" w:rsidP="00B24EF9">
            <w:pPr>
              <w:pStyle w:val="NormalnyWeb"/>
              <w:rPr>
                <w:color w:val="FF0000"/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A37347" w:rsidRPr="00732BA2" w14:paraId="080F771A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0B2A57" w14:textId="402C8EB7" w:rsidR="00A37347" w:rsidRPr="00732BA2" w:rsidRDefault="00A37347" w:rsidP="00A373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27F1">
              <w:t>Główne przyczyny trudności wychowawczych w szkole</w:t>
            </w:r>
            <w:r>
              <w:t>. Etiologia</w:t>
            </w:r>
            <w:r w:rsidRPr="00AF33DE">
              <w:t xml:space="preserve"> trudności wychowawczych tkwiących w uczniach, środowisku rodzinnym, szkolnym</w:t>
            </w:r>
            <w:r>
              <w:t>, rówieśniczym</w:t>
            </w:r>
            <w:r w:rsidRPr="00AF33DE">
              <w:t>.</w:t>
            </w:r>
          </w:p>
        </w:tc>
        <w:tc>
          <w:tcPr>
            <w:tcW w:w="1843" w:type="dxa"/>
            <w:vAlign w:val="center"/>
          </w:tcPr>
          <w:p w14:paraId="3A640201" w14:textId="683CB95A" w:rsidR="00A37347" w:rsidRPr="00732BA2" w:rsidRDefault="00A37347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9ADB542" w14:textId="0356FB05" w:rsidR="00A37347" w:rsidRPr="00934790" w:rsidRDefault="00A37347" w:rsidP="00B24EF9">
            <w:pPr>
              <w:rPr>
                <w:color w:val="FF0000"/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A37347" w:rsidRPr="00732BA2" w14:paraId="20EA4766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58D6EB" w14:textId="7C806CB2" w:rsidR="00A37347" w:rsidRPr="00732BA2" w:rsidRDefault="00A37347" w:rsidP="001F44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504E">
              <w:t>Przejawy i rodzaje trudności wychowawczych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6F39D13B" w14:textId="1430E4F9" w:rsidR="00A37347" w:rsidRPr="00732BA2" w:rsidRDefault="00A37347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81CB8CD" w14:textId="5796C8E4" w:rsidR="00A37347" w:rsidRPr="00934790" w:rsidRDefault="00A37347" w:rsidP="006843C5">
            <w:pPr>
              <w:rPr>
                <w:color w:val="FF0000"/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  <w:r w:rsidR="006843C5">
              <w:rPr>
                <w:sz w:val="20"/>
                <w:szCs w:val="20"/>
              </w:rPr>
              <w:t xml:space="preserve">, </w:t>
            </w:r>
            <w:r w:rsidR="006843C5" w:rsidRPr="00732BA2">
              <w:rPr>
                <w:sz w:val="20"/>
                <w:szCs w:val="20"/>
              </w:rPr>
              <w:t>0</w:t>
            </w:r>
            <w:r w:rsidR="006843C5">
              <w:rPr>
                <w:sz w:val="20"/>
                <w:szCs w:val="20"/>
              </w:rPr>
              <w:t>4</w:t>
            </w:r>
            <w:r w:rsidR="006843C5" w:rsidRPr="00732BA2">
              <w:rPr>
                <w:sz w:val="20"/>
                <w:szCs w:val="20"/>
              </w:rPr>
              <w:t>_W</w:t>
            </w:r>
            <w:r w:rsidR="006843C5">
              <w:rPr>
                <w:sz w:val="20"/>
                <w:szCs w:val="20"/>
              </w:rPr>
              <w:t>,</w:t>
            </w:r>
          </w:p>
        </w:tc>
      </w:tr>
      <w:tr w:rsidR="00A37347" w:rsidRPr="00732BA2" w14:paraId="31B3400F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C1CD00" w14:textId="65D6E1AC" w:rsidR="00A37347" w:rsidRPr="00732BA2" w:rsidRDefault="00A37347" w:rsidP="001630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Środki i metody pracy w celu efektywnego przeciwdziałania trudnościom wychowawczym oraz s</w:t>
            </w:r>
            <w:r w:rsidRPr="00AF33DE">
              <w:t xml:space="preserve">posoby przeciwdziałania </w:t>
            </w:r>
            <w:r>
              <w:t>im</w:t>
            </w:r>
            <w:r w:rsidRPr="00AF33DE">
              <w:t>.</w:t>
            </w:r>
          </w:p>
        </w:tc>
        <w:tc>
          <w:tcPr>
            <w:tcW w:w="1843" w:type="dxa"/>
            <w:vAlign w:val="center"/>
          </w:tcPr>
          <w:p w14:paraId="63E254A3" w14:textId="6C4B7451" w:rsidR="00A37347" w:rsidRPr="00732BA2" w:rsidRDefault="00A37347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CD5D0AC" w14:textId="06E3C8BC" w:rsidR="00A37347" w:rsidRPr="00934790" w:rsidRDefault="00A37347" w:rsidP="00B24EF9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A37347" w:rsidRPr="00732BA2" w14:paraId="3B2D2327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4AD56BE" w14:textId="547B8D05" w:rsidR="00A37347" w:rsidRPr="00732BA2" w:rsidRDefault="00A37347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25DC">
              <w:t>Możliwości szkoły w przezwyciężaniu trudności</w:t>
            </w:r>
            <w:r>
              <w:t>. Współpraca ze specjalistami i rodzicami.</w:t>
            </w:r>
          </w:p>
        </w:tc>
        <w:tc>
          <w:tcPr>
            <w:tcW w:w="1843" w:type="dxa"/>
            <w:vAlign w:val="center"/>
          </w:tcPr>
          <w:p w14:paraId="48E581F4" w14:textId="16A2C3AE" w:rsidR="00A37347" w:rsidRPr="00732BA2" w:rsidRDefault="00A37347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7B739B2" w14:textId="6B9897A8" w:rsidR="00A37347" w:rsidRPr="00934790" w:rsidRDefault="00A37347" w:rsidP="00B24EF9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A37347" w:rsidRPr="00732BA2" w14:paraId="01A15F18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AA5F91" w14:textId="7C4272DA" w:rsidR="00A37347" w:rsidRPr="00732BA2" w:rsidRDefault="00A37347" w:rsidP="00A3734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7347">
              <w:t>Planowanie pracy z uczniem trudnym.</w:t>
            </w:r>
          </w:p>
        </w:tc>
        <w:tc>
          <w:tcPr>
            <w:tcW w:w="1843" w:type="dxa"/>
            <w:vAlign w:val="center"/>
          </w:tcPr>
          <w:p w14:paraId="1C2113B2" w14:textId="253E07CD" w:rsidR="00A37347" w:rsidRPr="00732BA2" w:rsidRDefault="00A37347" w:rsidP="00B24EF9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BFD5B39" w14:textId="17F3BF11" w:rsidR="00A37347" w:rsidRPr="00934790" w:rsidRDefault="006843C5" w:rsidP="006843C5">
            <w:pPr>
              <w:pStyle w:val="NormalnyWeb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t xml:space="preserve"> , </w:t>
            </w:r>
            <w:r w:rsidR="00A3734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="00A37347" w:rsidRPr="00732BA2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t>, 01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</w:tr>
    </w:tbl>
    <w:p w14:paraId="7001E255" w14:textId="77777777" w:rsidR="00FB1CF8" w:rsidRPr="00732BA2" w:rsidRDefault="00FB1CF8" w:rsidP="00FB1CF8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354CDF1" w14:textId="77777777" w:rsidR="00FB1CF8" w:rsidRDefault="00FB1CF8" w:rsidP="00B8196C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32BA2">
        <w:rPr>
          <w:sz w:val="20"/>
          <w:szCs w:val="20"/>
        </w:rPr>
        <w:t>. Zalecana literatura:</w:t>
      </w:r>
    </w:p>
    <w:p w14:paraId="1BD2AC80" w14:textId="77777777" w:rsidR="008B2BB5" w:rsidRDefault="008B2BB5" w:rsidP="008B2BB5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sz w:val="20"/>
          <w:szCs w:val="20"/>
        </w:rPr>
      </w:pPr>
      <w:r w:rsidRPr="008B2BB5">
        <w:rPr>
          <w:sz w:val="20"/>
          <w:szCs w:val="20"/>
        </w:rPr>
        <w:t>Buczak A., Samopoczucie w e-szkole i jakość życia młodzieży w warunkach pandemii, Problemy Opiekuńczo-Wychowawcze  2021, nr 7, s.29-40</w:t>
      </w:r>
      <w:r>
        <w:rPr>
          <w:sz w:val="20"/>
          <w:szCs w:val="20"/>
        </w:rPr>
        <w:t xml:space="preserve">. </w:t>
      </w:r>
    </w:p>
    <w:p w14:paraId="1DD3ECE4" w14:textId="77777777" w:rsidR="008B2BB5" w:rsidRDefault="00D67CD2" w:rsidP="008B2BB5">
      <w:pPr>
        <w:pStyle w:val="NormalnyWeb"/>
        <w:spacing w:before="0" w:beforeAutospacing="0" w:after="0" w:afterAutospacing="0"/>
        <w:ind w:left="720"/>
        <w:jc w:val="both"/>
        <w:rPr>
          <w:sz w:val="20"/>
          <w:szCs w:val="20"/>
        </w:rPr>
      </w:pPr>
      <w:hyperlink r:id="rId8" w:history="1">
        <w:r w:rsidR="008B2BB5" w:rsidRPr="008B2BB5">
          <w:rPr>
            <w:rStyle w:val="Hipercze"/>
            <w:sz w:val="20"/>
            <w:szCs w:val="20"/>
          </w:rPr>
          <w:t>https://problemyopiekunczo-wychowaw.pl/resources/html/article/details?id=221653</w:t>
        </w:r>
      </w:hyperlink>
      <w:r w:rsidR="008B2BB5" w:rsidRPr="008B2BB5">
        <w:rPr>
          <w:sz w:val="20"/>
          <w:szCs w:val="20"/>
        </w:rPr>
        <w:t xml:space="preserve"> </w:t>
      </w:r>
      <w:r w:rsidR="008B2BB5">
        <w:rPr>
          <w:sz w:val="20"/>
          <w:szCs w:val="20"/>
        </w:rPr>
        <w:t>(całość).</w:t>
      </w:r>
    </w:p>
    <w:p w14:paraId="6FD40A47" w14:textId="5D17DB8A" w:rsidR="008B2BB5" w:rsidRPr="008B2BB5" w:rsidRDefault="008B2BB5" w:rsidP="008B2BB5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sz w:val="20"/>
          <w:szCs w:val="20"/>
        </w:rPr>
      </w:pPr>
      <w:r w:rsidRPr="008B2BB5">
        <w:rPr>
          <w:sz w:val="20"/>
          <w:szCs w:val="20"/>
        </w:rPr>
        <w:t>Jagieła J., Trudny uczeń w szkole. Krótki przewodnik psychologiczny, Kraków 2005</w:t>
      </w:r>
      <w:r>
        <w:rPr>
          <w:sz w:val="20"/>
          <w:szCs w:val="20"/>
        </w:rPr>
        <w:t xml:space="preserve"> (wybrane fragmenty, niezbędne do skonstruowania zaliczenia).</w:t>
      </w:r>
    </w:p>
    <w:p w14:paraId="349B2627" w14:textId="77777777" w:rsidR="008B2BB5" w:rsidRDefault="008B2BB5" w:rsidP="008B2BB5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sz w:val="20"/>
          <w:szCs w:val="20"/>
        </w:rPr>
      </w:pPr>
      <w:r w:rsidRPr="008B2BB5">
        <w:rPr>
          <w:sz w:val="20"/>
          <w:szCs w:val="20"/>
        </w:rPr>
        <w:t>Kołakowski A., Pisula A., Sposób na trudne dziecko. Przyjazna te</w:t>
      </w:r>
      <w:r>
        <w:rPr>
          <w:sz w:val="20"/>
          <w:szCs w:val="20"/>
        </w:rPr>
        <w:t>rapia behawioralna, Gdańsk 2015 (wybrane fragmenty, niezbędne do skonstruowania zaliczenia).</w:t>
      </w:r>
    </w:p>
    <w:p w14:paraId="3F13706C" w14:textId="77777777" w:rsidR="008B2BB5" w:rsidRPr="008B2BB5" w:rsidRDefault="008B2BB5" w:rsidP="008B2BB5">
      <w:pPr>
        <w:pStyle w:val="NormalnyWeb"/>
        <w:numPr>
          <w:ilvl w:val="0"/>
          <w:numId w:val="19"/>
        </w:numPr>
        <w:jc w:val="both"/>
        <w:rPr>
          <w:sz w:val="20"/>
          <w:szCs w:val="20"/>
        </w:rPr>
      </w:pPr>
      <w:r w:rsidRPr="008B2BB5">
        <w:rPr>
          <w:sz w:val="20"/>
          <w:szCs w:val="20"/>
        </w:rPr>
        <w:t>Paszkiewicz A., Łobacz, M., Uczeń o specjalnych potrzebach wychowawczych, Warszawa 2013</w:t>
      </w:r>
      <w:r>
        <w:rPr>
          <w:sz w:val="20"/>
          <w:szCs w:val="20"/>
        </w:rPr>
        <w:t xml:space="preserve"> (wybrane fragmenty, niezbędne do skonstruowania zaliczenia).</w:t>
      </w:r>
    </w:p>
    <w:p w14:paraId="67CCB94C" w14:textId="77777777" w:rsidR="008B2BB5" w:rsidRPr="008B2BB5" w:rsidRDefault="008B2BB5" w:rsidP="008B2BB5">
      <w:pPr>
        <w:pStyle w:val="NormalnyWeb"/>
        <w:numPr>
          <w:ilvl w:val="0"/>
          <w:numId w:val="19"/>
        </w:numPr>
        <w:jc w:val="both"/>
        <w:rPr>
          <w:sz w:val="20"/>
          <w:szCs w:val="20"/>
        </w:rPr>
      </w:pPr>
      <w:r w:rsidRPr="008B2BB5">
        <w:rPr>
          <w:sz w:val="20"/>
          <w:szCs w:val="20"/>
        </w:rPr>
        <w:lastRenderedPageBreak/>
        <w:t>Paszkiewicz A., Trudne sytuacje w klasie szkolnej – identyfikacja, propozycje rozwiązań, Warszawa 2019</w:t>
      </w:r>
      <w:r>
        <w:rPr>
          <w:sz w:val="20"/>
          <w:szCs w:val="20"/>
        </w:rPr>
        <w:t xml:space="preserve"> (wybrane fragmenty, niezbędne do skonstruowania zaliczenia).</w:t>
      </w:r>
    </w:p>
    <w:p w14:paraId="33ED7F30" w14:textId="77777777" w:rsidR="008B2BB5" w:rsidRDefault="008B2BB5" w:rsidP="008B2BB5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sz w:val="20"/>
          <w:szCs w:val="20"/>
        </w:rPr>
      </w:pPr>
      <w:proofErr w:type="spellStart"/>
      <w:r w:rsidRPr="008B2BB5">
        <w:rPr>
          <w:sz w:val="20"/>
          <w:szCs w:val="20"/>
        </w:rPr>
        <w:t>Przygońska</w:t>
      </w:r>
      <w:proofErr w:type="spellEnd"/>
      <w:r w:rsidRPr="008B2BB5">
        <w:rPr>
          <w:sz w:val="20"/>
          <w:szCs w:val="20"/>
        </w:rPr>
        <w:t xml:space="preserve"> E. (red.), Praca z dzieckiem wymagającym, Toruń 2011</w:t>
      </w:r>
      <w:r>
        <w:rPr>
          <w:sz w:val="20"/>
          <w:szCs w:val="20"/>
        </w:rPr>
        <w:t xml:space="preserve"> (wybrane fragmenty, niezbędne do skonstruowania zaliczenia).</w:t>
      </w:r>
    </w:p>
    <w:p w14:paraId="39352177" w14:textId="77777777" w:rsidR="008B2BB5" w:rsidRDefault="008B2BB5" w:rsidP="008B2BB5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sz w:val="20"/>
          <w:szCs w:val="20"/>
        </w:rPr>
      </w:pPr>
      <w:r w:rsidRPr="008B2BB5">
        <w:rPr>
          <w:sz w:val="20"/>
          <w:szCs w:val="20"/>
        </w:rPr>
        <w:t xml:space="preserve">Sakowska M., Sikora J., </w:t>
      </w:r>
      <w:proofErr w:type="spellStart"/>
      <w:r w:rsidRPr="008B2BB5">
        <w:rPr>
          <w:sz w:val="20"/>
          <w:szCs w:val="20"/>
        </w:rPr>
        <w:t>Żwirblińska</w:t>
      </w:r>
      <w:proofErr w:type="spellEnd"/>
      <w:r w:rsidRPr="008B2BB5">
        <w:rPr>
          <w:sz w:val="20"/>
          <w:szCs w:val="20"/>
        </w:rPr>
        <w:t xml:space="preserve"> A., Obyś cudze dzieci... wychowywał: jak sobie radzić z problemami wychowawczymi w gimnazjum (i nie tylko), Kielce 2003</w:t>
      </w:r>
      <w:r>
        <w:rPr>
          <w:sz w:val="20"/>
          <w:szCs w:val="20"/>
        </w:rPr>
        <w:t xml:space="preserve"> (wybrane fragmenty, niezbędne do skonstruowania zaliczenia).</w:t>
      </w:r>
    </w:p>
    <w:p w14:paraId="4B150282" w14:textId="18ACB96D" w:rsidR="00425BE9" w:rsidRDefault="00425BE9" w:rsidP="00425BE9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sz w:val="20"/>
          <w:szCs w:val="20"/>
        </w:rPr>
      </w:pPr>
      <w:proofErr w:type="spellStart"/>
      <w:r w:rsidRPr="00425BE9">
        <w:rPr>
          <w:sz w:val="20"/>
          <w:szCs w:val="20"/>
        </w:rPr>
        <w:t>Shafran</w:t>
      </w:r>
      <w:proofErr w:type="spellEnd"/>
      <w:r>
        <w:rPr>
          <w:sz w:val="20"/>
          <w:szCs w:val="20"/>
        </w:rPr>
        <w:t xml:space="preserve"> R.</w:t>
      </w:r>
      <w:r w:rsidRPr="00425BE9">
        <w:rPr>
          <w:sz w:val="20"/>
          <w:szCs w:val="20"/>
        </w:rPr>
        <w:t xml:space="preserve">, </w:t>
      </w:r>
      <w:proofErr w:type="spellStart"/>
      <w:r w:rsidRPr="00425BE9">
        <w:rPr>
          <w:sz w:val="20"/>
          <w:szCs w:val="20"/>
        </w:rPr>
        <w:t>Saunders</w:t>
      </w:r>
      <w:proofErr w:type="spellEnd"/>
      <w:r>
        <w:rPr>
          <w:sz w:val="20"/>
          <w:szCs w:val="20"/>
        </w:rPr>
        <w:t xml:space="preserve"> U.</w:t>
      </w:r>
      <w:r w:rsidRPr="00425BE9">
        <w:rPr>
          <w:sz w:val="20"/>
          <w:szCs w:val="20"/>
        </w:rPr>
        <w:t xml:space="preserve">, </w:t>
      </w:r>
      <w:proofErr w:type="spellStart"/>
      <w:r w:rsidRPr="00425BE9">
        <w:rPr>
          <w:sz w:val="20"/>
          <w:szCs w:val="20"/>
        </w:rPr>
        <w:t>Welham</w:t>
      </w:r>
      <w:proofErr w:type="spellEnd"/>
      <w:r>
        <w:rPr>
          <w:sz w:val="20"/>
          <w:szCs w:val="20"/>
        </w:rPr>
        <w:t xml:space="preserve"> A.,</w:t>
      </w:r>
      <w:r w:rsidRPr="00425BE9">
        <w:rPr>
          <w:sz w:val="20"/>
          <w:szCs w:val="20"/>
        </w:rPr>
        <w:t xml:space="preserve"> Jak skutecznie wspierać dziecko w sytuac</w:t>
      </w:r>
      <w:r>
        <w:rPr>
          <w:sz w:val="20"/>
          <w:szCs w:val="20"/>
        </w:rPr>
        <w:t xml:space="preserve">jach, w których sobie nie radzi, Warszawa </w:t>
      </w:r>
      <w:r w:rsidRPr="00425BE9">
        <w:rPr>
          <w:sz w:val="20"/>
          <w:szCs w:val="20"/>
        </w:rPr>
        <w:t>2023.</w:t>
      </w:r>
    </w:p>
    <w:p w14:paraId="4651A194" w14:textId="3C274F2B" w:rsidR="008B2BB5" w:rsidRPr="008B2BB5" w:rsidRDefault="008B2BB5" w:rsidP="008B2BB5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sz w:val="20"/>
          <w:szCs w:val="20"/>
        </w:rPr>
      </w:pPr>
      <w:r w:rsidRPr="008B2BB5">
        <w:rPr>
          <w:sz w:val="20"/>
          <w:szCs w:val="20"/>
        </w:rPr>
        <w:t xml:space="preserve">Wosik-Kawala D., </w:t>
      </w:r>
      <w:proofErr w:type="spellStart"/>
      <w:r w:rsidRPr="008B2BB5">
        <w:rPr>
          <w:sz w:val="20"/>
          <w:szCs w:val="20"/>
        </w:rPr>
        <w:t>Zubrzycka-Maciąg</w:t>
      </w:r>
      <w:proofErr w:type="spellEnd"/>
      <w:r w:rsidRPr="008B2BB5">
        <w:rPr>
          <w:sz w:val="20"/>
          <w:szCs w:val="20"/>
        </w:rPr>
        <w:t xml:space="preserve"> T., Kompetencje diagnostyczne i terapeutyczne nauczyciela, Kraków 2011</w:t>
      </w:r>
      <w:r>
        <w:rPr>
          <w:sz w:val="20"/>
          <w:szCs w:val="20"/>
        </w:rPr>
        <w:t xml:space="preserve"> (wybrane fragmenty, niezbędne do skonstruowania zaliczenia).</w:t>
      </w:r>
    </w:p>
    <w:p w14:paraId="44B09251" w14:textId="77777777" w:rsidR="008B2BB5" w:rsidRDefault="008B2BB5" w:rsidP="008B2BB5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sz w:val="20"/>
          <w:szCs w:val="20"/>
        </w:rPr>
      </w:pPr>
      <w:r w:rsidRPr="008B2BB5">
        <w:rPr>
          <w:sz w:val="20"/>
          <w:szCs w:val="20"/>
        </w:rPr>
        <w:t>Zielińska M., Jak reagować na agresję uczniów? Skuteczne techniki radzenia sobie z problemem, Gdańsk 2012</w:t>
      </w:r>
      <w:r>
        <w:rPr>
          <w:sz w:val="20"/>
          <w:szCs w:val="20"/>
        </w:rPr>
        <w:t xml:space="preserve"> (wybrane fragmenty, niezbędne do skonstruowania zaliczenia).</w:t>
      </w:r>
    </w:p>
    <w:p w14:paraId="6086F949" w14:textId="77777777" w:rsidR="008B2BB5" w:rsidRDefault="008B2BB5" w:rsidP="00B8196C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</w:p>
    <w:p w14:paraId="4AE7071A" w14:textId="77777777" w:rsidR="00FB1CF8" w:rsidRPr="00732BA2" w:rsidRDefault="00FB1CF8" w:rsidP="00FB1CF8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1C08541A" w14:textId="77777777" w:rsidR="00FB1CF8" w:rsidRPr="00732BA2" w:rsidRDefault="00FB1CF8" w:rsidP="00FB1CF8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Pr="00732BA2">
        <w:rPr>
          <w:sz w:val="20"/>
          <w:szCs w:val="20"/>
        </w:rPr>
        <w:t xml:space="preserve">. Metody i formy prowadzenia zajęć umożliwiające osiągnięcie założonych EU (proszę wskazać </w:t>
      </w:r>
      <w:r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068F3341" w14:textId="77777777" w:rsidR="00FB1CF8" w:rsidRPr="00732BA2" w:rsidRDefault="00FB1CF8" w:rsidP="00FB1CF8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FB1CF8" w:rsidRPr="00732BA2" w14:paraId="02EA88A3" w14:textId="77777777" w:rsidTr="00B24EF9">
        <w:trPr>
          <w:trHeight w:val="480"/>
        </w:trPr>
        <w:tc>
          <w:tcPr>
            <w:tcW w:w="7366" w:type="dxa"/>
          </w:tcPr>
          <w:p w14:paraId="3EADF4DE" w14:textId="77777777" w:rsidR="00FB1CF8" w:rsidRPr="00732BA2" w:rsidRDefault="00FB1CF8" w:rsidP="00B24EF9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3297C197" w14:textId="77777777" w:rsidR="00FB1CF8" w:rsidRPr="00732BA2" w:rsidRDefault="00FB1CF8" w:rsidP="00B24EF9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FB1CF8" w:rsidRPr="00732BA2" w14:paraId="6488ED9C" w14:textId="77777777" w:rsidTr="00B24EF9">
        <w:trPr>
          <w:trHeight w:val="268"/>
        </w:trPr>
        <w:tc>
          <w:tcPr>
            <w:tcW w:w="9918" w:type="dxa"/>
            <w:gridSpan w:val="2"/>
          </w:tcPr>
          <w:p w14:paraId="7A889354" w14:textId="05D5BECB" w:rsidR="00FB1CF8" w:rsidRPr="0043462B" w:rsidRDefault="007839BC" w:rsidP="00B24EF9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839BC">
              <w:rPr>
                <w:sz w:val="20"/>
                <w:szCs w:val="20"/>
              </w:rPr>
              <w:t>Semestr pierwszy</w:t>
            </w:r>
          </w:p>
        </w:tc>
      </w:tr>
      <w:tr w:rsidR="00604E21" w:rsidRPr="00732BA2" w14:paraId="7959FB12" w14:textId="77777777" w:rsidTr="007606DA">
        <w:tc>
          <w:tcPr>
            <w:tcW w:w="7366" w:type="dxa"/>
            <w:vAlign w:val="center"/>
          </w:tcPr>
          <w:p w14:paraId="74106065" w14:textId="37632594" w:rsidR="00604E21" w:rsidRPr="00732BA2" w:rsidRDefault="00604E21" w:rsidP="00604E2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604E21">
              <w:t>Dyskusja</w:t>
            </w:r>
          </w:p>
        </w:tc>
        <w:tc>
          <w:tcPr>
            <w:tcW w:w="2552" w:type="dxa"/>
            <w:vAlign w:val="center"/>
          </w:tcPr>
          <w:p w14:paraId="334F0405" w14:textId="3326DB5B" w:rsidR="00604E21" w:rsidRPr="00732BA2" w:rsidRDefault="00604E21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04E21" w:rsidRPr="00732BA2" w14:paraId="7304E8C4" w14:textId="77777777" w:rsidTr="007606DA">
        <w:tc>
          <w:tcPr>
            <w:tcW w:w="7366" w:type="dxa"/>
            <w:vAlign w:val="center"/>
          </w:tcPr>
          <w:p w14:paraId="49D5066A" w14:textId="71A57E72" w:rsidR="00604E21" w:rsidRPr="00D570EA" w:rsidRDefault="00604E21" w:rsidP="00604E21">
            <w:pPr>
              <w:spacing w:before="40" w:after="40"/>
              <w:jc w:val="both"/>
            </w:pPr>
            <w:r w:rsidRPr="00D570EA">
              <w:t>Odpytanie</w:t>
            </w:r>
          </w:p>
        </w:tc>
        <w:tc>
          <w:tcPr>
            <w:tcW w:w="2552" w:type="dxa"/>
            <w:vAlign w:val="center"/>
          </w:tcPr>
          <w:p w14:paraId="0C63FD9B" w14:textId="445A3AB4" w:rsidR="00604E21" w:rsidRDefault="00604E21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04E21" w:rsidRPr="00732BA2" w14:paraId="7F2ACD55" w14:textId="77777777" w:rsidTr="007606DA">
        <w:tc>
          <w:tcPr>
            <w:tcW w:w="7366" w:type="dxa"/>
            <w:vAlign w:val="center"/>
          </w:tcPr>
          <w:p w14:paraId="0C01D7C8" w14:textId="56E3F10B" w:rsidR="00604E21" w:rsidRPr="00732BA2" w:rsidRDefault="00604E21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Zadania wykonywane podczas zajęć</w:t>
            </w:r>
          </w:p>
        </w:tc>
        <w:tc>
          <w:tcPr>
            <w:tcW w:w="2552" w:type="dxa"/>
            <w:vAlign w:val="center"/>
          </w:tcPr>
          <w:p w14:paraId="3DBFB90C" w14:textId="2061887D" w:rsidR="00604E21" w:rsidRPr="00732BA2" w:rsidRDefault="00604E21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04E21" w:rsidRPr="00732BA2" w14:paraId="7A2945F4" w14:textId="77777777" w:rsidTr="007606DA">
        <w:tc>
          <w:tcPr>
            <w:tcW w:w="7366" w:type="dxa"/>
            <w:vAlign w:val="center"/>
          </w:tcPr>
          <w:p w14:paraId="28143D20" w14:textId="69D6A0E4" w:rsidR="00604E21" w:rsidRPr="00732BA2" w:rsidRDefault="00604E21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70EA">
              <w:t>Praca pisemna: opis ucznia z trudnościami wychowaw</w:t>
            </w:r>
            <w:r>
              <w:t>czymi wraz z propozycją działań</w:t>
            </w:r>
          </w:p>
        </w:tc>
        <w:tc>
          <w:tcPr>
            <w:tcW w:w="2552" w:type="dxa"/>
            <w:vAlign w:val="center"/>
          </w:tcPr>
          <w:p w14:paraId="2B79C938" w14:textId="071486B1" w:rsidR="00604E21" w:rsidRPr="00732BA2" w:rsidRDefault="00604E21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072758E0" w14:textId="77777777" w:rsidR="00FB1CF8" w:rsidRDefault="00FB1CF8" w:rsidP="00FB1CF8">
      <w:pPr>
        <w:jc w:val="both"/>
        <w:rPr>
          <w:sz w:val="20"/>
          <w:szCs w:val="20"/>
        </w:rPr>
      </w:pPr>
    </w:p>
    <w:p w14:paraId="0B894E76" w14:textId="77777777" w:rsidR="00FB1CF8" w:rsidRPr="0043462B" w:rsidRDefault="00FB1CF8" w:rsidP="00FB1CF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>
        <w:rPr>
          <w:sz w:val="20"/>
          <w:szCs w:val="20"/>
        </w:rPr>
        <w:t xml:space="preserve">zajęcia biblioteczne, zadania praktyczne – przedmiot powiązany z realizacją praktyki pedagogicznej i </w:t>
      </w:r>
      <w:r w:rsidRPr="0043462B">
        <w:rPr>
          <w:sz w:val="20"/>
          <w:szCs w:val="20"/>
        </w:rPr>
        <w:t>inne</w:t>
      </w:r>
      <w:r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2D93CA7A" w14:textId="77777777" w:rsidR="00FB1CF8" w:rsidRDefault="00FB1CF8" w:rsidP="00FB1CF8">
      <w:pPr>
        <w:jc w:val="both"/>
        <w:rPr>
          <w:sz w:val="20"/>
          <w:szCs w:val="20"/>
        </w:rPr>
      </w:pPr>
    </w:p>
    <w:p w14:paraId="19CB7A59" w14:textId="77777777" w:rsidR="00FB1CF8" w:rsidRDefault="00FB1CF8" w:rsidP="00FB1CF8">
      <w:pPr>
        <w:jc w:val="both"/>
        <w:rPr>
          <w:sz w:val="20"/>
          <w:szCs w:val="20"/>
        </w:rPr>
      </w:pPr>
    </w:p>
    <w:p w14:paraId="2E215B82" w14:textId="77777777" w:rsidR="00FB1CF8" w:rsidRPr="00732BA2" w:rsidRDefault="00FB1CF8" w:rsidP="00FB1CF8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Pr="00732BA2">
        <w:rPr>
          <w:sz w:val="20"/>
          <w:szCs w:val="20"/>
        </w:rPr>
        <w:t>. Sposoby o</w:t>
      </w:r>
      <w:r>
        <w:rPr>
          <w:sz w:val="20"/>
          <w:szCs w:val="20"/>
        </w:rPr>
        <w:t>ceniania stopnia osiągnięcia EU</w:t>
      </w:r>
      <w:r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50C06663" w14:textId="77777777" w:rsidR="00FB1CF8" w:rsidRPr="00732BA2" w:rsidRDefault="00FB1CF8" w:rsidP="00FB1CF8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726"/>
        <w:gridCol w:w="726"/>
        <w:gridCol w:w="727"/>
        <w:gridCol w:w="726"/>
        <w:gridCol w:w="726"/>
        <w:gridCol w:w="727"/>
        <w:gridCol w:w="726"/>
        <w:gridCol w:w="726"/>
        <w:gridCol w:w="727"/>
        <w:gridCol w:w="693"/>
      </w:tblGrid>
      <w:tr w:rsidR="00FB1CF8" w14:paraId="645D2E38" w14:textId="77777777" w:rsidTr="00B24EF9">
        <w:trPr>
          <w:trHeight w:val="455"/>
        </w:trPr>
        <w:tc>
          <w:tcPr>
            <w:tcW w:w="2376" w:type="dxa"/>
            <w:vAlign w:val="center"/>
          </w:tcPr>
          <w:p w14:paraId="0024CDD8" w14:textId="77777777" w:rsidR="00FB1CF8" w:rsidRDefault="00FB1CF8" w:rsidP="00B24EF9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7230" w:type="dxa"/>
            <w:gridSpan w:val="10"/>
            <w:vAlign w:val="center"/>
          </w:tcPr>
          <w:p w14:paraId="1EF97DD6" w14:textId="77777777" w:rsidR="00FB1CF8" w:rsidRDefault="00FB1CF8" w:rsidP="00B24EF9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5A65A7" w14:paraId="7A31EFE3" w14:textId="77777777" w:rsidTr="005F05EB">
        <w:trPr>
          <w:trHeight w:val="455"/>
        </w:trPr>
        <w:tc>
          <w:tcPr>
            <w:tcW w:w="9606" w:type="dxa"/>
            <w:gridSpan w:val="11"/>
            <w:vAlign w:val="center"/>
          </w:tcPr>
          <w:p w14:paraId="78554481" w14:textId="6C9D1C04" w:rsidR="005A65A7" w:rsidRPr="00C06BAF" w:rsidRDefault="007839BC" w:rsidP="006E760C">
            <w:pPr>
              <w:jc w:val="center"/>
              <w:rPr>
                <w:bCs/>
                <w:sz w:val="20"/>
                <w:szCs w:val="20"/>
              </w:rPr>
            </w:pPr>
            <w:r w:rsidRPr="007839BC">
              <w:rPr>
                <w:sz w:val="20"/>
                <w:szCs w:val="20"/>
              </w:rPr>
              <w:t>Semestr pierwszy</w:t>
            </w:r>
          </w:p>
        </w:tc>
      </w:tr>
      <w:tr w:rsidR="00604E21" w14:paraId="1C08C87B" w14:textId="77777777" w:rsidTr="00DC476B">
        <w:trPr>
          <w:trHeight w:val="448"/>
        </w:trPr>
        <w:tc>
          <w:tcPr>
            <w:tcW w:w="2376" w:type="dxa"/>
            <w:vAlign w:val="center"/>
          </w:tcPr>
          <w:p w14:paraId="65C2FA66" w14:textId="39021E36" w:rsidR="00604E21" w:rsidRPr="0017724A" w:rsidRDefault="00604E21" w:rsidP="00B24EF9">
            <w:pPr>
              <w:rPr>
                <w:sz w:val="22"/>
                <w:szCs w:val="20"/>
              </w:rPr>
            </w:pPr>
            <w:r w:rsidRPr="00604E21">
              <w:t>Dyskusja</w:t>
            </w:r>
          </w:p>
        </w:tc>
        <w:tc>
          <w:tcPr>
            <w:tcW w:w="726" w:type="dxa"/>
            <w:vAlign w:val="center"/>
          </w:tcPr>
          <w:p w14:paraId="040D1604" w14:textId="02EA2F07" w:rsidR="00604E21" w:rsidRPr="006B6751" w:rsidRDefault="00604E21" w:rsidP="000A2868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26" w:type="dxa"/>
            <w:vAlign w:val="center"/>
          </w:tcPr>
          <w:p w14:paraId="05124DB5" w14:textId="3CA058D7" w:rsidR="00604E21" w:rsidRPr="006B6751" w:rsidRDefault="00604E21" w:rsidP="000A2868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27" w:type="dxa"/>
            <w:vAlign w:val="center"/>
          </w:tcPr>
          <w:p w14:paraId="2A3BB959" w14:textId="66A57DBF" w:rsidR="00604E21" w:rsidRPr="006B6751" w:rsidRDefault="00604E21" w:rsidP="000A2868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26" w:type="dxa"/>
            <w:vAlign w:val="center"/>
          </w:tcPr>
          <w:p w14:paraId="504265B2" w14:textId="0E8EDF93" w:rsidR="00604E21" w:rsidRPr="00604E21" w:rsidRDefault="00604E21" w:rsidP="00604E21">
            <w:pPr>
              <w:jc w:val="center"/>
              <w:rPr>
                <w:b/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26" w:type="dxa"/>
            <w:vAlign w:val="center"/>
          </w:tcPr>
          <w:p w14:paraId="1E4439C1" w14:textId="2EBC77BC" w:rsidR="00604E21" w:rsidRPr="006B6751" w:rsidRDefault="00604E21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3A685DA8" w14:textId="0B5707E1" w:rsidR="00604E21" w:rsidRPr="006B6751" w:rsidRDefault="00604E21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50DDC6E1" w14:textId="77777777" w:rsidR="00604E21" w:rsidRPr="006B6751" w:rsidRDefault="00604E21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67237F33" w14:textId="77777777" w:rsidR="00604E21" w:rsidRPr="006B6751" w:rsidRDefault="00604E21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57D3C315" w14:textId="77777777" w:rsidR="00604E21" w:rsidRPr="006B6751" w:rsidRDefault="00604E21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1EFEA9F" w14:textId="77777777" w:rsidR="00604E21" w:rsidRPr="006B6751" w:rsidRDefault="00604E21" w:rsidP="00B24EF9">
            <w:pPr>
              <w:jc w:val="center"/>
              <w:rPr>
                <w:sz w:val="20"/>
                <w:szCs w:val="20"/>
              </w:rPr>
            </w:pPr>
          </w:p>
        </w:tc>
      </w:tr>
      <w:tr w:rsidR="00604E21" w14:paraId="7D69AAB2" w14:textId="77777777" w:rsidTr="00DC476B">
        <w:trPr>
          <w:trHeight w:val="448"/>
        </w:trPr>
        <w:tc>
          <w:tcPr>
            <w:tcW w:w="2376" w:type="dxa"/>
            <w:vAlign w:val="center"/>
          </w:tcPr>
          <w:p w14:paraId="42288A41" w14:textId="3F305921" w:rsidR="00604E21" w:rsidRPr="0017724A" w:rsidRDefault="00604E21" w:rsidP="00B24EF9">
            <w:pPr>
              <w:rPr>
                <w:sz w:val="22"/>
                <w:szCs w:val="20"/>
              </w:rPr>
            </w:pPr>
            <w:r w:rsidRPr="00D570EA">
              <w:t>Odpytanie</w:t>
            </w:r>
          </w:p>
        </w:tc>
        <w:tc>
          <w:tcPr>
            <w:tcW w:w="726" w:type="dxa"/>
            <w:vAlign w:val="center"/>
          </w:tcPr>
          <w:p w14:paraId="284CC85D" w14:textId="6F37EA0B" w:rsidR="00604E21" w:rsidRPr="006B6751" w:rsidRDefault="00604E21" w:rsidP="000A2868">
            <w:pPr>
              <w:jc w:val="center"/>
              <w:rPr>
                <w:color w:val="000000"/>
                <w:sz w:val="20"/>
                <w:szCs w:val="22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26" w:type="dxa"/>
            <w:vAlign w:val="center"/>
          </w:tcPr>
          <w:p w14:paraId="24AF6F14" w14:textId="4F1AA713" w:rsidR="00604E21" w:rsidRPr="006B6751" w:rsidRDefault="00604E21" w:rsidP="000A2868">
            <w:pPr>
              <w:jc w:val="center"/>
              <w:rPr>
                <w:color w:val="000000"/>
                <w:sz w:val="20"/>
                <w:szCs w:val="22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27" w:type="dxa"/>
            <w:vAlign w:val="center"/>
          </w:tcPr>
          <w:p w14:paraId="79451D31" w14:textId="4C886023" w:rsidR="00604E21" w:rsidRPr="006B6751" w:rsidRDefault="00604E21" w:rsidP="000A2868">
            <w:pPr>
              <w:jc w:val="center"/>
              <w:rPr>
                <w:color w:val="000000"/>
                <w:sz w:val="20"/>
                <w:szCs w:val="22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26" w:type="dxa"/>
            <w:vAlign w:val="center"/>
          </w:tcPr>
          <w:p w14:paraId="6B7DD337" w14:textId="1A23B736" w:rsidR="00604E21" w:rsidRPr="006B6751" w:rsidRDefault="00604E21" w:rsidP="000A2868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26" w:type="dxa"/>
            <w:vAlign w:val="center"/>
          </w:tcPr>
          <w:p w14:paraId="551CCCE8" w14:textId="399FD96F" w:rsidR="00604E21" w:rsidRPr="006B6751" w:rsidRDefault="00604E21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4CEDB7B9" w14:textId="02094B71" w:rsidR="00604E21" w:rsidRPr="006B6751" w:rsidRDefault="00604E21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56AE0D12" w14:textId="7022CC6C" w:rsidR="00604E21" w:rsidRPr="006B6751" w:rsidRDefault="00604E21" w:rsidP="000A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6E3855B6" w14:textId="77777777" w:rsidR="00604E21" w:rsidRPr="006B6751" w:rsidRDefault="00604E21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023D0FB9" w14:textId="77777777" w:rsidR="00604E21" w:rsidRPr="006B6751" w:rsidRDefault="00604E21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B90CF32" w14:textId="77777777" w:rsidR="00604E21" w:rsidRPr="006B6751" w:rsidRDefault="00604E21" w:rsidP="00B24EF9">
            <w:pPr>
              <w:jc w:val="center"/>
              <w:rPr>
                <w:sz w:val="20"/>
                <w:szCs w:val="20"/>
              </w:rPr>
            </w:pPr>
          </w:p>
        </w:tc>
      </w:tr>
      <w:tr w:rsidR="00224F9C" w14:paraId="4C30B94F" w14:textId="77777777" w:rsidTr="00DC476B">
        <w:trPr>
          <w:trHeight w:val="448"/>
        </w:trPr>
        <w:tc>
          <w:tcPr>
            <w:tcW w:w="2376" w:type="dxa"/>
            <w:vAlign w:val="center"/>
          </w:tcPr>
          <w:p w14:paraId="23BF2F89" w14:textId="4995C084" w:rsidR="00224F9C" w:rsidRPr="0017724A" w:rsidRDefault="00224F9C" w:rsidP="00B24EF9">
            <w:pPr>
              <w:rPr>
                <w:sz w:val="22"/>
                <w:szCs w:val="20"/>
              </w:rPr>
            </w:pPr>
            <w:r>
              <w:t>Zadania wykonywane podczas zajęć</w:t>
            </w:r>
          </w:p>
        </w:tc>
        <w:tc>
          <w:tcPr>
            <w:tcW w:w="726" w:type="dxa"/>
            <w:vAlign w:val="center"/>
          </w:tcPr>
          <w:p w14:paraId="788F6DB6" w14:textId="082A5D28" w:rsidR="00224F9C" w:rsidRPr="006B6751" w:rsidRDefault="00224F9C" w:rsidP="000A2868">
            <w:pPr>
              <w:jc w:val="center"/>
              <w:rPr>
                <w:color w:val="000000"/>
                <w:sz w:val="20"/>
                <w:szCs w:val="22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26" w:type="dxa"/>
            <w:vAlign w:val="center"/>
          </w:tcPr>
          <w:p w14:paraId="3170E23E" w14:textId="5C448B91" w:rsidR="00224F9C" w:rsidRPr="006B6751" w:rsidRDefault="00224F9C" w:rsidP="000A2868">
            <w:pPr>
              <w:jc w:val="center"/>
              <w:rPr>
                <w:color w:val="000000"/>
                <w:sz w:val="20"/>
                <w:szCs w:val="22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27" w:type="dxa"/>
            <w:vAlign w:val="center"/>
          </w:tcPr>
          <w:p w14:paraId="52A43991" w14:textId="4CAB10D1" w:rsidR="00224F9C" w:rsidRPr="006B6751" w:rsidRDefault="00224F9C" w:rsidP="000A2868">
            <w:pPr>
              <w:jc w:val="center"/>
              <w:rPr>
                <w:color w:val="000000"/>
                <w:sz w:val="20"/>
                <w:szCs w:val="22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26" w:type="dxa"/>
            <w:vAlign w:val="center"/>
          </w:tcPr>
          <w:p w14:paraId="01414FBD" w14:textId="01E0A23F" w:rsidR="00224F9C" w:rsidRPr="006B6751" w:rsidRDefault="00224F9C" w:rsidP="000A2868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26" w:type="dxa"/>
            <w:vAlign w:val="center"/>
          </w:tcPr>
          <w:p w14:paraId="419CB3E4" w14:textId="19428633" w:rsidR="00224F9C" w:rsidRPr="006B6751" w:rsidRDefault="00224F9C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27" w:type="dxa"/>
            <w:vAlign w:val="center"/>
          </w:tcPr>
          <w:p w14:paraId="33AE0E71" w14:textId="28231F2E" w:rsidR="00224F9C" w:rsidRPr="006B6751" w:rsidRDefault="00224F9C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26" w:type="dxa"/>
            <w:vAlign w:val="center"/>
          </w:tcPr>
          <w:p w14:paraId="376CD779" w14:textId="666FFA94" w:rsidR="00224F9C" w:rsidRPr="006B6751" w:rsidRDefault="00224F9C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26" w:type="dxa"/>
            <w:vAlign w:val="center"/>
          </w:tcPr>
          <w:p w14:paraId="65930F4D" w14:textId="70ECFBEB" w:rsidR="00224F9C" w:rsidRPr="006B6751" w:rsidRDefault="00224F9C" w:rsidP="00B24E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727" w:type="dxa"/>
            <w:vAlign w:val="center"/>
          </w:tcPr>
          <w:p w14:paraId="55BEEEB6" w14:textId="77777777" w:rsidR="00224F9C" w:rsidRPr="006B6751" w:rsidRDefault="00224F9C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8D8B1FB" w14:textId="77777777" w:rsidR="00224F9C" w:rsidRPr="006B6751" w:rsidRDefault="00224F9C" w:rsidP="00B24EF9">
            <w:pPr>
              <w:jc w:val="center"/>
              <w:rPr>
                <w:sz w:val="20"/>
                <w:szCs w:val="20"/>
              </w:rPr>
            </w:pPr>
          </w:p>
        </w:tc>
      </w:tr>
      <w:tr w:rsidR="00224F9C" w14:paraId="1C90C8D7" w14:textId="77777777" w:rsidTr="00DC476B">
        <w:trPr>
          <w:trHeight w:val="448"/>
        </w:trPr>
        <w:tc>
          <w:tcPr>
            <w:tcW w:w="2376" w:type="dxa"/>
            <w:vAlign w:val="center"/>
          </w:tcPr>
          <w:p w14:paraId="64A57838" w14:textId="641FB054" w:rsidR="00224F9C" w:rsidRPr="0017724A" w:rsidRDefault="00224F9C" w:rsidP="00B24EF9">
            <w:pPr>
              <w:rPr>
                <w:sz w:val="22"/>
                <w:szCs w:val="20"/>
              </w:rPr>
            </w:pPr>
            <w:r w:rsidRPr="00D570EA">
              <w:t>Praca pisemna: opis ucznia z trudnościami wychowaw</w:t>
            </w:r>
            <w:r>
              <w:t xml:space="preserve">czymi wraz z propozycją </w:t>
            </w:r>
            <w:r>
              <w:lastRenderedPageBreak/>
              <w:t>działań</w:t>
            </w:r>
          </w:p>
        </w:tc>
        <w:tc>
          <w:tcPr>
            <w:tcW w:w="726" w:type="dxa"/>
            <w:vAlign w:val="center"/>
          </w:tcPr>
          <w:p w14:paraId="3B01DCED" w14:textId="127EDB07" w:rsidR="00224F9C" w:rsidRPr="006B6751" w:rsidRDefault="00224F9C" w:rsidP="000A2868">
            <w:pPr>
              <w:jc w:val="center"/>
              <w:rPr>
                <w:color w:val="000000"/>
                <w:sz w:val="20"/>
                <w:szCs w:val="22"/>
              </w:rPr>
            </w:pPr>
            <w:r w:rsidRPr="00732BA2">
              <w:rPr>
                <w:sz w:val="20"/>
                <w:szCs w:val="20"/>
              </w:rPr>
              <w:lastRenderedPageBreak/>
              <w:t>01_W</w:t>
            </w:r>
          </w:p>
        </w:tc>
        <w:tc>
          <w:tcPr>
            <w:tcW w:w="726" w:type="dxa"/>
            <w:vAlign w:val="center"/>
          </w:tcPr>
          <w:p w14:paraId="51854F1B" w14:textId="0FCED6B6" w:rsidR="00224F9C" w:rsidRPr="006B6751" w:rsidRDefault="00224F9C" w:rsidP="000A2868">
            <w:pPr>
              <w:jc w:val="center"/>
              <w:rPr>
                <w:color w:val="000000"/>
                <w:sz w:val="20"/>
                <w:szCs w:val="22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27" w:type="dxa"/>
            <w:vAlign w:val="center"/>
          </w:tcPr>
          <w:p w14:paraId="0238A4F1" w14:textId="2EC9967A" w:rsidR="00224F9C" w:rsidRPr="006B6751" w:rsidRDefault="00224F9C" w:rsidP="000A2868">
            <w:pPr>
              <w:jc w:val="center"/>
              <w:rPr>
                <w:color w:val="000000"/>
                <w:sz w:val="20"/>
                <w:szCs w:val="22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26" w:type="dxa"/>
            <w:vAlign w:val="center"/>
          </w:tcPr>
          <w:p w14:paraId="521C54C4" w14:textId="0F3C4D84" w:rsidR="00224F9C" w:rsidRPr="006B6751" w:rsidRDefault="00224F9C" w:rsidP="000A2868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726" w:type="dxa"/>
            <w:vAlign w:val="center"/>
          </w:tcPr>
          <w:p w14:paraId="23ECCB48" w14:textId="390F5298" w:rsidR="00224F9C" w:rsidRPr="006B6751" w:rsidRDefault="00224F9C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27" w:type="dxa"/>
            <w:vAlign w:val="center"/>
          </w:tcPr>
          <w:p w14:paraId="4E3F5F19" w14:textId="0CA8A26A" w:rsidR="00224F9C" w:rsidRPr="006B6751" w:rsidRDefault="00224F9C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26" w:type="dxa"/>
            <w:vAlign w:val="center"/>
          </w:tcPr>
          <w:p w14:paraId="70302908" w14:textId="04294064" w:rsidR="00224F9C" w:rsidRPr="006B6751" w:rsidRDefault="00224F9C" w:rsidP="000A2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26" w:type="dxa"/>
            <w:vAlign w:val="center"/>
          </w:tcPr>
          <w:p w14:paraId="02A307C7" w14:textId="3D97EC0F" w:rsidR="00224F9C" w:rsidRPr="006B6751" w:rsidRDefault="00224F9C" w:rsidP="00B24E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727" w:type="dxa"/>
            <w:vAlign w:val="center"/>
          </w:tcPr>
          <w:p w14:paraId="436E181D" w14:textId="77777777" w:rsidR="00224F9C" w:rsidRPr="006B6751" w:rsidRDefault="00224F9C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19FDA90" w14:textId="77777777" w:rsidR="00224F9C" w:rsidRPr="006B6751" w:rsidRDefault="00224F9C" w:rsidP="00B24EF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8B2B655" w14:textId="77777777" w:rsidR="000A2868" w:rsidRDefault="000A2868" w:rsidP="00FB1CF8">
      <w:pPr>
        <w:rPr>
          <w:sz w:val="20"/>
          <w:szCs w:val="20"/>
        </w:rPr>
      </w:pPr>
    </w:p>
    <w:p w14:paraId="2238D1A0" w14:textId="77777777" w:rsidR="00FB1CF8" w:rsidRPr="00F1701A" w:rsidRDefault="00FB1CF8" w:rsidP="00FB1CF8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78CE9F2B" w14:textId="77777777" w:rsidR="00FB1CF8" w:rsidRPr="008A35C7" w:rsidRDefault="00FB1CF8" w:rsidP="00FB1CF8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Pr="00F1701A">
        <w:rPr>
          <w:sz w:val="20"/>
          <w:szCs w:val="20"/>
        </w:rPr>
        <w:t>rojekt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esej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raport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prezentacja multimedialna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praktyczny (obserwacja wykonawstwa)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portfolio</w:t>
      </w:r>
      <w:r>
        <w:rPr>
          <w:sz w:val="20"/>
          <w:szCs w:val="20"/>
        </w:rPr>
        <w:t>, mini-zadanie zawodowe i  inne,</w:t>
      </w:r>
      <w:r>
        <w:rPr>
          <w:sz w:val="20"/>
          <w:szCs w:val="20"/>
        </w:rPr>
        <w:br/>
      </w:r>
      <w:r w:rsidRPr="00732BA2">
        <w:rPr>
          <w:sz w:val="20"/>
          <w:szCs w:val="20"/>
        </w:rPr>
        <w:br/>
        <w:t xml:space="preserve">** wpisać symbole efektów uczenia się zgodne z punktem </w:t>
      </w:r>
      <w:r w:rsidRPr="00844880">
        <w:rPr>
          <w:sz w:val="20"/>
          <w:szCs w:val="20"/>
        </w:rPr>
        <w:t>II.1.</w:t>
      </w:r>
    </w:p>
    <w:p w14:paraId="29BD2FBB" w14:textId="77777777" w:rsidR="00FB1CF8" w:rsidRDefault="00FB1CF8" w:rsidP="00FB1CF8">
      <w:pPr>
        <w:spacing w:before="120" w:after="100" w:afterAutospacing="1"/>
        <w:jc w:val="both"/>
        <w:rPr>
          <w:sz w:val="20"/>
          <w:szCs w:val="20"/>
        </w:rPr>
      </w:pPr>
    </w:p>
    <w:p w14:paraId="59DCDD31" w14:textId="77777777" w:rsidR="00FB1CF8" w:rsidRDefault="00FB1CF8" w:rsidP="00FB1CF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3.Nakład pracy studenta</w:t>
      </w:r>
      <w:r w:rsidRPr="00732BA2">
        <w:rPr>
          <w:sz w:val="20"/>
          <w:szCs w:val="20"/>
        </w:rPr>
        <w:t xml:space="preserve"> </w:t>
      </w:r>
      <w:r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B1CF8" w:rsidRPr="00532E2A" w14:paraId="3A31E214" w14:textId="77777777" w:rsidTr="00B24EF9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091E8CDA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740E37D2" w14:textId="77777777" w:rsidR="00FB1CF8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60806F12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1CF8" w:rsidRPr="00532E2A" w14:paraId="5729FD2C" w14:textId="77777777" w:rsidTr="00B24EF9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26BAD942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692D7118" w14:textId="77777777" w:rsidR="00FB1CF8" w:rsidRPr="00532E2A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0F58A7CC" w14:textId="77777777" w:rsidR="00FB1CF8" w:rsidRPr="00532E2A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B1CF8" w14:paraId="0880AE48" w14:textId="77777777" w:rsidTr="00B24EF9">
        <w:trPr>
          <w:trHeight w:val="373"/>
        </w:trPr>
        <w:tc>
          <w:tcPr>
            <w:tcW w:w="9699" w:type="dxa"/>
            <w:gridSpan w:val="4"/>
            <w:vAlign w:val="center"/>
          </w:tcPr>
          <w:p w14:paraId="00E26671" w14:textId="707D870D" w:rsidR="00FB1CF8" w:rsidRDefault="007839BC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39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pierwszy</w:t>
            </w:r>
          </w:p>
        </w:tc>
      </w:tr>
      <w:tr w:rsidR="00FB1CF8" w:rsidRPr="00532E2A" w14:paraId="2D2B6F25" w14:textId="77777777" w:rsidTr="00B24EF9">
        <w:trPr>
          <w:trHeight w:val="313"/>
        </w:trPr>
        <w:tc>
          <w:tcPr>
            <w:tcW w:w="5233" w:type="dxa"/>
            <w:gridSpan w:val="2"/>
            <w:vAlign w:val="center"/>
          </w:tcPr>
          <w:p w14:paraId="4BAAC098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70AB74A6" w14:textId="77777777" w:rsidR="00FB1CF8" w:rsidRPr="00532E2A" w:rsidRDefault="00FB1CF8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CA6FC56" w14:textId="6B678316" w:rsidR="00FB1CF8" w:rsidRPr="00532E2A" w:rsidRDefault="002A5678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90FB4" w:rsidRPr="00532E2A" w14:paraId="077A7912" w14:textId="77777777" w:rsidTr="00B24EF9">
        <w:trPr>
          <w:trHeight w:val="515"/>
        </w:trPr>
        <w:tc>
          <w:tcPr>
            <w:tcW w:w="1057" w:type="dxa"/>
            <w:vMerge w:val="restart"/>
            <w:textDirection w:val="btLr"/>
            <w:vAlign w:val="center"/>
          </w:tcPr>
          <w:p w14:paraId="7653BAAD" w14:textId="77777777" w:rsidR="00790FB4" w:rsidRPr="00F1701A" w:rsidRDefault="00790FB4" w:rsidP="00B24EF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052D6FB2" w14:textId="296C0176" w:rsidR="00790FB4" w:rsidRPr="00532E2A" w:rsidRDefault="00790FB4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wskazanej literatury i stron internetowych.</w:t>
            </w:r>
          </w:p>
        </w:tc>
        <w:tc>
          <w:tcPr>
            <w:tcW w:w="2092" w:type="dxa"/>
            <w:vAlign w:val="center"/>
          </w:tcPr>
          <w:p w14:paraId="3B22A20F" w14:textId="58DC89D0" w:rsidR="00790FB4" w:rsidRPr="00532E2A" w:rsidRDefault="00790FB4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AFDB3D" w14:textId="516BBCBC" w:rsidR="00790FB4" w:rsidRPr="00532E2A" w:rsidRDefault="00790FB4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90FB4" w:rsidRPr="00532E2A" w14:paraId="66D2C51A" w14:textId="77777777" w:rsidTr="006B1B63">
        <w:trPr>
          <w:trHeight w:val="515"/>
        </w:trPr>
        <w:tc>
          <w:tcPr>
            <w:tcW w:w="1057" w:type="dxa"/>
            <w:vMerge/>
            <w:textDirection w:val="btLr"/>
            <w:vAlign w:val="center"/>
          </w:tcPr>
          <w:p w14:paraId="00836D14" w14:textId="77777777" w:rsidR="00790FB4" w:rsidRPr="00F1701A" w:rsidRDefault="00790FB4" w:rsidP="00B24EF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</w:tcPr>
          <w:p w14:paraId="4CFC3AF5" w14:textId="09B20CED" w:rsidR="00790FB4" w:rsidRDefault="00790FB4" w:rsidP="002A567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0F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</w:t>
            </w:r>
            <w:r w:rsidR="002A5678">
              <w:rPr>
                <w:rFonts w:ascii="Times New Roman" w:hAnsi="Times New Roman" w:cs="Times New Roman"/>
                <w:bCs/>
                <w:sz w:val="20"/>
                <w:szCs w:val="20"/>
              </w:rPr>
              <w:t>do zajęć (do dyskusji, odpytania)</w:t>
            </w:r>
          </w:p>
        </w:tc>
        <w:tc>
          <w:tcPr>
            <w:tcW w:w="2092" w:type="dxa"/>
            <w:vAlign w:val="center"/>
          </w:tcPr>
          <w:p w14:paraId="036EA6AB" w14:textId="77777777" w:rsidR="00790FB4" w:rsidRPr="00532E2A" w:rsidRDefault="00790FB4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6FCAF02" w14:textId="52F842CE" w:rsidR="00790FB4" w:rsidRDefault="002A5678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90FB4" w:rsidRPr="00532E2A" w14:paraId="4A68A851" w14:textId="77777777" w:rsidTr="006B1B63">
        <w:trPr>
          <w:trHeight w:val="515"/>
        </w:trPr>
        <w:tc>
          <w:tcPr>
            <w:tcW w:w="1057" w:type="dxa"/>
            <w:vMerge/>
            <w:textDirection w:val="btLr"/>
            <w:vAlign w:val="center"/>
          </w:tcPr>
          <w:p w14:paraId="25AADBFA" w14:textId="77777777" w:rsidR="00790FB4" w:rsidRPr="00F1701A" w:rsidRDefault="00790FB4" w:rsidP="00B24EF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</w:tcPr>
          <w:p w14:paraId="26C5CA62" w14:textId="243C3829" w:rsidR="00790FB4" w:rsidRDefault="002A567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678">
              <w:rPr>
                <w:rFonts w:ascii="Times New Roman" w:hAnsi="Times New Roman" w:cs="Times New Roman"/>
                <w:bCs/>
                <w:sz w:val="20"/>
                <w:szCs w:val="20"/>
              </w:rPr>
              <w:t>Praca pisemna: opis ucznia z trudnościami wychowawczymi wraz z propozycją działań</w:t>
            </w:r>
          </w:p>
        </w:tc>
        <w:tc>
          <w:tcPr>
            <w:tcW w:w="2092" w:type="dxa"/>
            <w:vAlign w:val="center"/>
          </w:tcPr>
          <w:p w14:paraId="0CF1CCCC" w14:textId="77777777" w:rsidR="00790FB4" w:rsidRPr="00532E2A" w:rsidRDefault="00790FB4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34A749E" w14:textId="256B4C96" w:rsidR="00790FB4" w:rsidRDefault="002A5678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B1CF8" w:rsidRPr="00532E2A" w14:paraId="026AC983" w14:textId="77777777" w:rsidTr="00B24EF9">
        <w:trPr>
          <w:trHeight w:val="333"/>
        </w:trPr>
        <w:tc>
          <w:tcPr>
            <w:tcW w:w="5233" w:type="dxa"/>
            <w:gridSpan w:val="2"/>
            <w:vAlign w:val="center"/>
          </w:tcPr>
          <w:p w14:paraId="6BFD8F31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796B2B75" w14:textId="1F9FDE09" w:rsidR="00FB1CF8" w:rsidRPr="00532E2A" w:rsidRDefault="00FB1CF8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F6F0DA2" w14:textId="00858CC8" w:rsidR="00FB1CF8" w:rsidRPr="00532E2A" w:rsidRDefault="002A5678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B1CF8" w:rsidRPr="00532E2A" w14:paraId="2982FFDF" w14:textId="77777777" w:rsidTr="00B24EF9">
        <w:trPr>
          <w:trHeight w:val="472"/>
        </w:trPr>
        <w:tc>
          <w:tcPr>
            <w:tcW w:w="5233" w:type="dxa"/>
            <w:gridSpan w:val="2"/>
            <w:vAlign w:val="center"/>
          </w:tcPr>
          <w:p w14:paraId="55C148E8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7316CD76" w14:textId="77777777" w:rsidR="00FB1CF8" w:rsidRPr="00532E2A" w:rsidRDefault="00FB1CF8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4CD52F43" w14:textId="4331DEF5" w:rsidR="00FB1CF8" w:rsidRPr="00532E2A" w:rsidRDefault="002A5678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1CF8" w:rsidRPr="00532E2A" w14:paraId="0355340F" w14:textId="77777777" w:rsidTr="00B24EF9">
        <w:trPr>
          <w:trHeight w:val="472"/>
        </w:trPr>
        <w:tc>
          <w:tcPr>
            <w:tcW w:w="5233" w:type="dxa"/>
            <w:gridSpan w:val="2"/>
            <w:vAlign w:val="center"/>
          </w:tcPr>
          <w:p w14:paraId="219EE262" w14:textId="77777777" w:rsidR="00FB1CF8" w:rsidRPr="008A35C7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75F914E" w14:textId="77777777" w:rsidR="00FB1CF8" w:rsidRPr="00532E2A" w:rsidRDefault="00FB1CF8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8565705" w14:textId="0CC85C2D" w:rsidR="00FB1CF8" w:rsidRPr="00532E2A" w:rsidRDefault="002A5678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40E862FD" w14:textId="77777777" w:rsidR="00FB1CF8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55B1BD0" w14:textId="0346D89A" w:rsidR="00790FB4" w:rsidRPr="00790FB4" w:rsidRDefault="00790FB4" w:rsidP="00790FB4">
      <w:pPr>
        <w:jc w:val="both"/>
        <w:rPr>
          <w:sz w:val="20"/>
          <w:szCs w:val="20"/>
        </w:rPr>
      </w:pPr>
      <w:r w:rsidRPr="000A491E">
        <w:rPr>
          <w:sz w:val="22"/>
          <w:szCs w:val="22"/>
        </w:rPr>
        <w:t>4. Kryteria oceniania*</w:t>
      </w:r>
    </w:p>
    <w:p w14:paraId="6B714C65" w14:textId="77777777" w:rsidR="00DF7361" w:rsidRPr="00732BA2" w:rsidRDefault="00DF7361" w:rsidP="00DF736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748CB573" w14:textId="77777777" w:rsidR="00DF7361" w:rsidRPr="00732BA2" w:rsidRDefault="00DF7361" w:rsidP="00DF736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5519F93B" w14:textId="77777777" w:rsidR="00DF7361" w:rsidRPr="00732BA2" w:rsidRDefault="00DF7361" w:rsidP="00DF736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607B4165" w14:textId="77777777" w:rsidR="00DF7361" w:rsidRPr="00732BA2" w:rsidRDefault="00DF7361" w:rsidP="00DF736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7388AE48" w14:textId="77777777" w:rsidR="00DF7361" w:rsidRPr="00732BA2" w:rsidRDefault="00DF7361" w:rsidP="00DF736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5D930441" w14:textId="77777777" w:rsidR="00DF7361" w:rsidRPr="00A539A0" w:rsidRDefault="00DF7361" w:rsidP="00DF736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6C171471" w14:textId="77777777" w:rsidR="00DF7361" w:rsidRDefault="00DF7361" w:rsidP="00DF7361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2380CFF4" w14:textId="77777777" w:rsidR="00DF7361" w:rsidRDefault="00DF7361" w:rsidP="00FB1CF8">
      <w:pPr>
        <w:rPr>
          <w:b/>
          <w:sz w:val="20"/>
        </w:rPr>
      </w:pPr>
    </w:p>
    <w:p w14:paraId="2E2A6D56" w14:textId="77777777" w:rsidR="00FB1CF8" w:rsidRPr="00B60A40" w:rsidRDefault="00FB1CF8" w:rsidP="00FB1CF8">
      <w:pPr>
        <w:rPr>
          <w:sz w:val="20"/>
        </w:rPr>
      </w:pPr>
      <w:r w:rsidRPr="00B60A40">
        <w:rPr>
          <w:b/>
          <w:sz w:val="20"/>
        </w:rPr>
        <w:t>Forma zaliczenia: zaliczenie z oceną</w:t>
      </w:r>
    </w:p>
    <w:p w14:paraId="2CB14586" w14:textId="77777777" w:rsidR="00FB1CF8" w:rsidRDefault="00FB1CF8" w:rsidP="00FB1CF8">
      <w:pPr>
        <w:rPr>
          <w:sz w:val="20"/>
        </w:rPr>
      </w:pPr>
    </w:p>
    <w:p w14:paraId="57521533" w14:textId="4353F254" w:rsidR="00FB1CF8" w:rsidRDefault="00C444FD" w:rsidP="00FB1CF8">
      <w:pPr>
        <w:rPr>
          <w:sz w:val="20"/>
        </w:rPr>
      </w:pPr>
      <w:r>
        <w:rPr>
          <w:b/>
          <w:sz w:val="20"/>
        </w:rPr>
        <w:t>Ćwiczenia</w:t>
      </w:r>
      <w:r w:rsidR="00FB1CF8" w:rsidRPr="00430BAF">
        <w:rPr>
          <w:b/>
          <w:sz w:val="20"/>
        </w:rPr>
        <w:t>:</w:t>
      </w:r>
      <w:r w:rsidR="00FB1CF8">
        <w:rPr>
          <w:sz w:val="20"/>
        </w:rPr>
        <w:t xml:space="preserve"> </w:t>
      </w:r>
    </w:p>
    <w:p w14:paraId="29C39E75" w14:textId="06841EFD" w:rsidR="00790FB4" w:rsidRPr="005B60F6" w:rsidRDefault="00790FB4" w:rsidP="00790FB4">
      <w:pPr>
        <w:rPr>
          <w:bCs/>
        </w:rPr>
      </w:pPr>
      <w:r w:rsidRPr="005B60F6">
        <w:rPr>
          <w:bCs/>
        </w:rPr>
        <w:t xml:space="preserve">W ramach zaliczenia należy wykonać </w:t>
      </w:r>
      <w:r w:rsidR="002A5678">
        <w:rPr>
          <w:bCs/>
        </w:rPr>
        <w:t xml:space="preserve">pracę zespołową - </w:t>
      </w:r>
      <w:r w:rsidR="002A5678" w:rsidRPr="00D570EA">
        <w:t>opis ucznia z trudnościami wychowaw</w:t>
      </w:r>
      <w:r w:rsidR="002A5678">
        <w:t>czymi wraz z propozycją działań</w:t>
      </w:r>
      <w:r w:rsidR="002A5678">
        <w:rPr>
          <w:bCs/>
        </w:rPr>
        <w:t>, za którą</w:t>
      </w:r>
      <w:r w:rsidRPr="005B60F6">
        <w:rPr>
          <w:bCs/>
        </w:rPr>
        <w:t xml:space="preserve"> można uzyskać w sumie 16 punktów. </w:t>
      </w:r>
    </w:p>
    <w:p w14:paraId="50A2BBE7" w14:textId="2B6CDC16" w:rsidR="00790FB4" w:rsidRPr="002F0C66" w:rsidRDefault="00790FB4" w:rsidP="002A5678">
      <w:pPr>
        <w:rPr>
          <w:b/>
        </w:rPr>
      </w:pPr>
      <w:r w:rsidRPr="002F0C66">
        <w:rPr>
          <w:bCs/>
        </w:rPr>
        <w:t xml:space="preserve">Oceniana będzie: </w:t>
      </w:r>
      <w:r>
        <w:rPr>
          <w:bCs/>
        </w:rPr>
        <w:t>zawartość merytoryczna (0-</w:t>
      </w:r>
      <w:r w:rsidR="002A5678">
        <w:rPr>
          <w:bCs/>
        </w:rPr>
        <w:t>12</w:t>
      </w:r>
      <w:r>
        <w:rPr>
          <w:bCs/>
        </w:rPr>
        <w:t xml:space="preserve"> punktów)</w:t>
      </w:r>
      <w:r w:rsidR="002A5678">
        <w:rPr>
          <w:bCs/>
        </w:rPr>
        <w:t xml:space="preserve"> oraz</w:t>
      </w:r>
      <w:r>
        <w:rPr>
          <w:bCs/>
        </w:rPr>
        <w:t xml:space="preserve"> sposób zaprezentowania materiału (0-4 punkt</w:t>
      </w:r>
      <w:r w:rsidR="002A5678">
        <w:rPr>
          <w:bCs/>
        </w:rPr>
        <w:t>y</w:t>
      </w:r>
      <w:r>
        <w:rPr>
          <w:bCs/>
        </w:rPr>
        <w:t xml:space="preserve">). </w:t>
      </w:r>
    </w:p>
    <w:p w14:paraId="15A5766D" w14:textId="77777777" w:rsidR="002A5678" w:rsidRPr="005B60F6" w:rsidRDefault="002A5678" w:rsidP="002A5678">
      <w:pPr>
        <w:rPr>
          <w:bCs/>
        </w:rPr>
      </w:pPr>
      <w:r w:rsidRPr="005B60F6">
        <w:rPr>
          <w:bCs/>
        </w:rPr>
        <w:t xml:space="preserve">Ocena końcowa będzie wystawiona zgodnie z punktacją: 0-6 punktów: </w:t>
      </w:r>
      <w:proofErr w:type="spellStart"/>
      <w:r w:rsidRPr="005B60F6">
        <w:rPr>
          <w:bCs/>
        </w:rPr>
        <w:t>bdb</w:t>
      </w:r>
      <w:proofErr w:type="spellEnd"/>
      <w:r w:rsidRPr="005B60F6">
        <w:rPr>
          <w:bCs/>
        </w:rPr>
        <w:t xml:space="preserve">, 7-8 punktów: </w:t>
      </w:r>
      <w:proofErr w:type="spellStart"/>
      <w:r w:rsidRPr="005B60F6">
        <w:rPr>
          <w:bCs/>
        </w:rPr>
        <w:t>dst</w:t>
      </w:r>
      <w:proofErr w:type="spellEnd"/>
      <w:r w:rsidRPr="005B60F6">
        <w:rPr>
          <w:bCs/>
        </w:rPr>
        <w:t xml:space="preserve">, 9-10 punktów: </w:t>
      </w:r>
      <w:proofErr w:type="spellStart"/>
      <w:r w:rsidRPr="005B60F6">
        <w:rPr>
          <w:bCs/>
        </w:rPr>
        <w:t>dst</w:t>
      </w:r>
      <w:proofErr w:type="spellEnd"/>
      <w:r w:rsidRPr="005B60F6">
        <w:rPr>
          <w:bCs/>
        </w:rPr>
        <w:t xml:space="preserve">+, 11-12 punktów: </w:t>
      </w:r>
      <w:proofErr w:type="spellStart"/>
      <w:r w:rsidRPr="005B60F6">
        <w:rPr>
          <w:bCs/>
        </w:rPr>
        <w:t>db</w:t>
      </w:r>
      <w:proofErr w:type="spellEnd"/>
      <w:r w:rsidRPr="005B60F6">
        <w:rPr>
          <w:bCs/>
        </w:rPr>
        <w:t xml:space="preserve">, 13-14 punktów: </w:t>
      </w:r>
      <w:proofErr w:type="spellStart"/>
      <w:r w:rsidRPr="005B60F6">
        <w:rPr>
          <w:bCs/>
        </w:rPr>
        <w:t>db</w:t>
      </w:r>
      <w:proofErr w:type="spellEnd"/>
      <w:r w:rsidRPr="005B60F6">
        <w:rPr>
          <w:bCs/>
        </w:rPr>
        <w:t>+, 15-16 punktów: bdb.</w:t>
      </w:r>
    </w:p>
    <w:p w14:paraId="276AA8BC" w14:textId="77777777" w:rsidR="00FB1CF8" w:rsidRPr="00F21C1B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1D7E9CC" w14:textId="77777777" w:rsidR="00FB1CF8" w:rsidRPr="00430BAF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331051D" w14:textId="77777777" w:rsidR="00FB1CF8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75B5E7F0" w14:textId="77777777" w:rsidR="00FB1CF8" w:rsidRPr="00844880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E8FE84F" w14:textId="77777777" w:rsidR="00FB1CF8" w:rsidRPr="00844880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mgr Małgorzata Siama</w:t>
      </w:r>
    </w:p>
    <w:p w14:paraId="51CFFDEF" w14:textId="77777777" w:rsidR="00FB1CF8" w:rsidRPr="00C06BAF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14:paraId="334D8E7F" w14:textId="77777777" w:rsidR="00FB1CF8" w:rsidRPr="00732BA2" w:rsidRDefault="00FB1CF8" w:rsidP="00FB1CF8">
      <w:pPr>
        <w:rPr>
          <w:sz w:val="20"/>
          <w:szCs w:val="20"/>
        </w:rPr>
      </w:pPr>
    </w:p>
    <w:p w14:paraId="5EDA7C86" w14:textId="77777777" w:rsidR="005B269A" w:rsidRPr="00FB1CF8" w:rsidRDefault="005B269A" w:rsidP="00FB1CF8"/>
    <w:sectPr w:rsidR="005B269A" w:rsidRPr="00FB1CF8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45310" w14:textId="77777777" w:rsidR="00891438" w:rsidRDefault="00891438" w:rsidP="00891438">
      <w:r>
        <w:separator/>
      </w:r>
    </w:p>
  </w:endnote>
  <w:endnote w:type="continuationSeparator" w:id="0">
    <w:p w14:paraId="7D81BE98" w14:textId="77777777" w:rsidR="00891438" w:rsidRDefault="00891438" w:rsidP="00891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5C2E7" w14:textId="77777777" w:rsidR="00891438" w:rsidRDefault="008914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35C83" w14:textId="77777777" w:rsidR="00891438" w:rsidRDefault="008914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CECBC" w14:textId="77777777" w:rsidR="00891438" w:rsidRDefault="008914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FD4A0" w14:textId="77777777" w:rsidR="00891438" w:rsidRDefault="00891438" w:rsidP="00891438">
      <w:r>
        <w:separator/>
      </w:r>
    </w:p>
  </w:footnote>
  <w:footnote w:type="continuationSeparator" w:id="0">
    <w:p w14:paraId="40BBABAD" w14:textId="77777777" w:rsidR="00891438" w:rsidRDefault="00891438" w:rsidP="00891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1E085" w14:textId="77777777" w:rsidR="00891438" w:rsidRDefault="008914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8974E" w14:textId="3A79D9DF" w:rsidR="00891438" w:rsidRDefault="00891438">
    <w:pPr>
      <w:pStyle w:val="Nagwek"/>
    </w:pPr>
    <w:r>
      <w:rPr>
        <w:noProof/>
      </w:rPr>
      <w:drawing>
        <wp:inline distT="0" distB="0" distL="0" distR="0" wp14:anchorId="411BC77F" wp14:editId="61C12256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828C0C" w14:textId="77777777" w:rsidR="00891438" w:rsidRDefault="008914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7E6C9" w14:textId="77777777" w:rsidR="00891438" w:rsidRDefault="008914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6089E"/>
    <w:multiLevelType w:val="hybridMultilevel"/>
    <w:tmpl w:val="31B091A2"/>
    <w:lvl w:ilvl="0" w:tplc="683EB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36CCF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B65A39"/>
    <w:multiLevelType w:val="hybridMultilevel"/>
    <w:tmpl w:val="0CDE1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965628"/>
    <w:multiLevelType w:val="hybridMultilevel"/>
    <w:tmpl w:val="E70EC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A5BAD"/>
    <w:multiLevelType w:val="hybridMultilevel"/>
    <w:tmpl w:val="9192F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64927C79"/>
    <w:multiLevelType w:val="hybridMultilevel"/>
    <w:tmpl w:val="F604A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6"/>
  </w:num>
  <w:num w:numId="5">
    <w:abstractNumId w:val="13"/>
  </w:num>
  <w:num w:numId="6">
    <w:abstractNumId w:val="18"/>
  </w:num>
  <w:num w:numId="7">
    <w:abstractNumId w:val="2"/>
  </w:num>
  <w:num w:numId="8">
    <w:abstractNumId w:val="4"/>
  </w:num>
  <w:num w:numId="9">
    <w:abstractNumId w:val="12"/>
  </w:num>
  <w:num w:numId="10">
    <w:abstractNumId w:val="10"/>
  </w:num>
  <w:num w:numId="11">
    <w:abstractNumId w:val="15"/>
  </w:num>
  <w:num w:numId="12">
    <w:abstractNumId w:val="8"/>
  </w:num>
  <w:num w:numId="13">
    <w:abstractNumId w:val="3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4"/>
  </w:num>
  <w:num w:numId="18">
    <w:abstractNumId w:val="0"/>
  </w:num>
  <w:num w:numId="19">
    <w:abstractNumId w:val="1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24BF"/>
    <w:rsid w:val="00053224"/>
    <w:rsid w:val="000859A5"/>
    <w:rsid w:val="000A022D"/>
    <w:rsid w:val="000A2868"/>
    <w:rsid w:val="000B2A22"/>
    <w:rsid w:val="000B4836"/>
    <w:rsid w:val="000C11B6"/>
    <w:rsid w:val="000F6F2E"/>
    <w:rsid w:val="00112D4B"/>
    <w:rsid w:val="001422E3"/>
    <w:rsid w:val="00162656"/>
    <w:rsid w:val="0016304A"/>
    <w:rsid w:val="00173115"/>
    <w:rsid w:val="0017724A"/>
    <w:rsid w:val="001B6576"/>
    <w:rsid w:val="001F4468"/>
    <w:rsid w:val="00205207"/>
    <w:rsid w:val="00224F9C"/>
    <w:rsid w:val="00240710"/>
    <w:rsid w:val="002708BA"/>
    <w:rsid w:val="002A5678"/>
    <w:rsid w:val="002C7BA6"/>
    <w:rsid w:val="002D7D5D"/>
    <w:rsid w:val="002E3FEB"/>
    <w:rsid w:val="00306190"/>
    <w:rsid w:val="00312675"/>
    <w:rsid w:val="00314375"/>
    <w:rsid w:val="0039076A"/>
    <w:rsid w:val="00391705"/>
    <w:rsid w:val="003A6F59"/>
    <w:rsid w:val="003F0D03"/>
    <w:rsid w:val="00425BE9"/>
    <w:rsid w:val="0043462B"/>
    <w:rsid w:val="004454D7"/>
    <w:rsid w:val="00461E39"/>
    <w:rsid w:val="004D27DC"/>
    <w:rsid w:val="005076CB"/>
    <w:rsid w:val="00543D62"/>
    <w:rsid w:val="00547E4D"/>
    <w:rsid w:val="00567269"/>
    <w:rsid w:val="005701C4"/>
    <w:rsid w:val="005A65A7"/>
    <w:rsid w:val="005B269A"/>
    <w:rsid w:val="005F0D2C"/>
    <w:rsid w:val="005F5F14"/>
    <w:rsid w:val="0060309A"/>
    <w:rsid w:val="00604E21"/>
    <w:rsid w:val="00622528"/>
    <w:rsid w:val="00645A60"/>
    <w:rsid w:val="00681341"/>
    <w:rsid w:val="0068301B"/>
    <w:rsid w:val="006843C5"/>
    <w:rsid w:val="0069050C"/>
    <w:rsid w:val="006B2A7C"/>
    <w:rsid w:val="006B5CD5"/>
    <w:rsid w:val="006C745A"/>
    <w:rsid w:val="006E760C"/>
    <w:rsid w:val="006F3FC3"/>
    <w:rsid w:val="0071494A"/>
    <w:rsid w:val="007244C6"/>
    <w:rsid w:val="00725E39"/>
    <w:rsid w:val="00732BA2"/>
    <w:rsid w:val="00761718"/>
    <w:rsid w:val="007839BC"/>
    <w:rsid w:val="00790FB4"/>
    <w:rsid w:val="007E7177"/>
    <w:rsid w:val="00833F7B"/>
    <w:rsid w:val="00844880"/>
    <w:rsid w:val="0086248E"/>
    <w:rsid w:val="00891438"/>
    <w:rsid w:val="00894046"/>
    <w:rsid w:val="008A35C7"/>
    <w:rsid w:val="008B2BB5"/>
    <w:rsid w:val="008D0219"/>
    <w:rsid w:val="008E0EC6"/>
    <w:rsid w:val="008E20FE"/>
    <w:rsid w:val="008E7E41"/>
    <w:rsid w:val="00934790"/>
    <w:rsid w:val="00944C15"/>
    <w:rsid w:val="009617B4"/>
    <w:rsid w:val="009A2A9E"/>
    <w:rsid w:val="009D0E4D"/>
    <w:rsid w:val="009F6A5A"/>
    <w:rsid w:val="00A00FAC"/>
    <w:rsid w:val="00A02B35"/>
    <w:rsid w:val="00A37347"/>
    <w:rsid w:val="00A45A2E"/>
    <w:rsid w:val="00A46648"/>
    <w:rsid w:val="00A539A0"/>
    <w:rsid w:val="00AB7630"/>
    <w:rsid w:val="00AF482B"/>
    <w:rsid w:val="00B161D9"/>
    <w:rsid w:val="00B54965"/>
    <w:rsid w:val="00B560C6"/>
    <w:rsid w:val="00B70973"/>
    <w:rsid w:val="00B7673F"/>
    <w:rsid w:val="00B773D9"/>
    <w:rsid w:val="00B8196C"/>
    <w:rsid w:val="00B96CF7"/>
    <w:rsid w:val="00BC60FE"/>
    <w:rsid w:val="00BE7150"/>
    <w:rsid w:val="00C06BAF"/>
    <w:rsid w:val="00C14B00"/>
    <w:rsid w:val="00C20AF0"/>
    <w:rsid w:val="00C302D5"/>
    <w:rsid w:val="00C30413"/>
    <w:rsid w:val="00C35B82"/>
    <w:rsid w:val="00C444FD"/>
    <w:rsid w:val="00C529F3"/>
    <w:rsid w:val="00C55B54"/>
    <w:rsid w:val="00C74237"/>
    <w:rsid w:val="00C92365"/>
    <w:rsid w:val="00CC3ECF"/>
    <w:rsid w:val="00CC4E81"/>
    <w:rsid w:val="00CE7D57"/>
    <w:rsid w:val="00CF1517"/>
    <w:rsid w:val="00D00318"/>
    <w:rsid w:val="00D05AD3"/>
    <w:rsid w:val="00D12E0B"/>
    <w:rsid w:val="00D169C1"/>
    <w:rsid w:val="00D54922"/>
    <w:rsid w:val="00D67CD2"/>
    <w:rsid w:val="00D93ABE"/>
    <w:rsid w:val="00D952CA"/>
    <w:rsid w:val="00DA7ECA"/>
    <w:rsid w:val="00DB131A"/>
    <w:rsid w:val="00DD18AD"/>
    <w:rsid w:val="00DF0AA8"/>
    <w:rsid w:val="00DF7361"/>
    <w:rsid w:val="00E07DF8"/>
    <w:rsid w:val="00E22836"/>
    <w:rsid w:val="00E53688"/>
    <w:rsid w:val="00E7658C"/>
    <w:rsid w:val="00E83C91"/>
    <w:rsid w:val="00E851F1"/>
    <w:rsid w:val="00EB00CC"/>
    <w:rsid w:val="00EC4C44"/>
    <w:rsid w:val="00EE1C5A"/>
    <w:rsid w:val="00EF20B5"/>
    <w:rsid w:val="00EF79B8"/>
    <w:rsid w:val="00F02FA6"/>
    <w:rsid w:val="00F1701A"/>
    <w:rsid w:val="00F2643F"/>
    <w:rsid w:val="00F32185"/>
    <w:rsid w:val="00F375E7"/>
    <w:rsid w:val="00F444D1"/>
    <w:rsid w:val="00F64501"/>
    <w:rsid w:val="00F91F18"/>
    <w:rsid w:val="00FB1CF8"/>
    <w:rsid w:val="00FC12A7"/>
    <w:rsid w:val="00FE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CB1CF630-3377-4490-A68A-260A79834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FB1CF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8196C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914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1438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14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1438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blemyopiekunczo-wychowaw.pl/resources/html/article/details?id=221653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A80F9-19E4-4750-9B44-C68048E20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1584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25</cp:revision>
  <cp:lastPrinted>2023-01-11T09:32:00Z</cp:lastPrinted>
  <dcterms:created xsi:type="dcterms:W3CDTF">2025-04-08T13:17:00Z</dcterms:created>
  <dcterms:modified xsi:type="dcterms:W3CDTF">2025-08-27T10:01:00Z</dcterms:modified>
</cp:coreProperties>
</file>